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22378" w14:textId="77777777" w:rsidR="00F25601" w:rsidRDefault="00000000">
      <w:pPr>
        <w:tabs>
          <w:tab w:val="left" w:pos="4678"/>
          <w:tab w:val="left" w:pos="5954"/>
          <w:tab w:val="right" w:pos="9355"/>
        </w:tabs>
        <w:spacing w:line="240" w:lineRule="auto"/>
        <w:ind w:hanging="2"/>
        <w:jc w:val="center"/>
        <w:rPr>
          <w:rFonts w:ascii="Times New Roman" w:eastAsia="Times New Roman" w:hAnsi="Times New Roman" w:cs="Times New Roman"/>
          <w:b/>
          <w:color w:val="161616"/>
          <w:sz w:val="24"/>
          <w:szCs w:val="24"/>
        </w:rPr>
      </w:pPr>
      <w:bookmarkStart w:id="0" w:name="_heading=h.gjdgxs" w:colFirst="0" w:colLast="0"/>
      <w:bookmarkEnd w:id="0"/>
      <w:r>
        <w:rPr>
          <w:rFonts w:ascii="Times New Roman" w:eastAsia="Times New Roman" w:hAnsi="Times New Roman" w:cs="Times New Roman"/>
          <w:b/>
          <w:color w:val="161616"/>
          <w:sz w:val="24"/>
          <w:szCs w:val="24"/>
        </w:rPr>
        <w:t xml:space="preserve">ДОГОВОР </w:t>
      </w:r>
    </w:p>
    <w:p w14:paraId="77C7853D" w14:textId="77777777" w:rsidR="00F25601" w:rsidRDefault="00000000">
      <w:pPr>
        <w:tabs>
          <w:tab w:val="left" w:pos="4678"/>
          <w:tab w:val="left" w:pos="5954"/>
          <w:tab w:val="right" w:pos="9355"/>
        </w:tabs>
        <w:spacing w:line="240" w:lineRule="auto"/>
        <w:ind w:hanging="2"/>
        <w:jc w:val="center"/>
        <w:rPr>
          <w:rFonts w:ascii="Times New Roman" w:eastAsia="Times New Roman" w:hAnsi="Times New Roman" w:cs="Times New Roman"/>
          <w:b/>
          <w:color w:val="161616"/>
          <w:sz w:val="24"/>
          <w:szCs w:val="24"/>
        </w:rPr>
      </w:pPr>
      <w:r>
        <w:rPr>
          <w:rFonts w:ascii="Times New Roman" w:eastAsia="Times New Roman" w:hAnsi="Times New Roman" w:cs="Times New Roman"/>
          <w:b/>
          <w:color w:val="161616"/>
          <w:sz w:val="24"/>
          <w:szCs w:val="24"/>
        </w:rPr>
        <w:t xml:space="preserve">об оказании платных образовательных услуг </w:t>
      </w:r>
    </w:p>
    <w:p w14:paraId="3C4F5C69" w14:textId="77777777" w:rsidR="00F25601" w:rsidRDefault="00000000">
      <w:pPr>
        <w:tabs>
          <w:tab w:val="left" w:pos="4678"/>
          <w:tab w:val="left" w:pos="5954"/>
          <w:tab w:val="right" w:pos="9355"/>
        </w:tabs>
        <w:spacing w:line="240" w:lineRule="auto"/>
        <w:ind w:hanging="2"/>
        <w:jc w:val="center"/>
        <w:rPr>
          <w:rFonts w:ascii="Times New Roman" w:eastAsia="Times New Roman" w:hAnsi="Times New Roman" w:cs="Times New Roman"/>
          <w:b/>
          <w:color w:val="161616"/>
          <w:sz w:val="24"/>
          <w:szCs w:val="24"/>
        </w:rPr>
      </w:pPr>
      <w:r>
        <w:rPr>
          <w:rFonts w:ascii="Times New Roman" w:eastAsia="Times New Roman" w:hAnsi="Times New Roman" w:cs="Times New Roman"/>
          <w:b/>
          <w:color w:val="161616"/>
          <w:sz w:val="24"/>
          <w:szCs w:val="24"/>
        </w:rPr>
        <w:t>государственным/муниципальным органам</w:t>
      </w:r>
    </w:p>
    <w:p w14:paraId="4B990DAC" w14:textId="77777777" w:rsidR="00F25601" w:rsidRDefault="00F25601">
      <w:pPr>
        <w:tabs>
          <w:tab w:val="left" w:pos="4678"/>
          <w:tab w:val="left" w:pos="5954"/>
          <w:tab w:val="right" w:pos="9355"/>
        </w:tabs>
        <w:spacing w:line="240" w:lineRule="auto"/>
        <w:ind w:hanging="2"/>
        <w:jc w:val="center"/>
        <w:rPr>
          <w:rFonts w:ascii="Times New Roman" w:eastAsia="Times New Roman" w:hAnsi="Times New Roman" w:cs="Times New Roman"/>
          <w:b/>
          <w:color w:val="161616"/>
          <w:sz w:val="24"/>
          <w:szCs w:val="24"/>
        </w:rPr>
      </w:pPr>
    </w:p>
    <w:p w14:paraId="49AE5E0B" w14:textId="77777777" w:rsidR="00F25601" w:rsidRDefault="00000000">
      <w:pPr>
        <w:tabs>
          <w:tab w:val="left" w:pos="4678"/>
          <w:tab w:val="left" w:pos="5954"/>
          <w:tab w:val="right" w:pos="9355"/>
        </w:tabs>
        <w:spacing w:line="240" w:lineRule="auto"/>
        <w:ind w:hanging="2"/>
        <w:jc w:val="center"/>
        <w:rPr>
          <w:b/>
        </w:rPr>
      </w:pPr>
      <w:r>
        <w:rPr>
          <w:rFonts w:ascii="Times New Roman" w:eastAsia="Times New Roman" w:hAnsi="Times New Roman" w:cs="Times New Roman"/>
          <w:b/>
          <w:color w:val="161616"/>
          <w:sz w:val="24"/>
          <w:szCs w:val="24"/>
        </w:rPr>
        <w:t>№</w:t>
      </w:r>
      <w:r>
        <w:rPr>
          <w:rFonts w:ascii="Times New Roman" w:eastAsia="Times New Roman" w:hAnsi="Times New Roman" w:cs="Times New Roman"/>
          <w:b/>
          <w:sz w:val="18"/>
          <w:szCs w:val="18"/>
        </w:rPr>
        <w:t xml:space="preserve"> _____</w:t>
      </w:r>
    </w:p>
    <w:p w14:paraId="415AAEAD" w14:textId="77777777" w:rsidR="00F25601" w:rsidRDefault="00000000">
      <w:pPr>
        <w:spacing w:line="240" w:lineRule="auto"/>
        <w:ind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г. Бишкек                                                                                           __ _________ 2023 года</w:t>
      </w:r>
    </w:p>
    <w:p w14:paraId="4EEC0527" w14:textId="77777777" w:rsidR="00F25601" w:rsidRDefault="00F25601">
      <w:pPr>
        <w:spacing w:line="240" w:lineRule="auto"/>
        <w:ind w:hanging="2"/>
        <w:jc w:val="both"/>
        <w:rPr>
          <w:rFonts w:ascii="Times New Roman" w:eastAsia="Times New Roman" w:hAnsi="Times New Roman" w:cs="Times New Roman"/>
          <w:b/>
          <w:sz w:val="24"/>
          <w:szCs w:val="24"/>
        </w:rPr>
      </w:pPr>
    </w:p>
    <w:p w14:paraId="4F8E8EFF" w14:textId="77777777" w:rsidR="00F25601" w:rsidRDefault="00000000">
      <w:pPr>
        <w:tabs>
          <w:tab w:val="right" w:pos="8925"/>
        </w:tabs>
        <w:spacing w:line="240" w:lineRule="auto"/>
        <w:ind w:right="2" w:hanging="2"/>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Учебный центр Государственного агентства по защите персональных данных при Кабинете Министров Кыргызской Республики, именуемый в дальнейшем Учебный центр или Исполнитель, действующий на основании Положения Учебного центра, утвержденного постановлением Кабинета Министров Кыргызской Республики от 27 сентября 2022 года №540 и  лицензии на осуществление образовательной деятельности, регистрационный № E2023-0044, выданной Министерством образования и науки Кыргызской Республики 13 апреля 2023 года,  в лице директора </w:t>
      </w:r>
      <w:proofErr w:type="spellStart"/>
      <w:r>
        <w:rPr>
          <w:rFonts w:ascii="Times New Roman" w:eastAsia="Times New Roman" w:hAnsi="Times New Roman" w:cs="Times New Roman"/>
          <w:color w:val="161616"/>
          <w:sz w:val="24"/>
          <w:szCs w:val="24"/>
        </w:rPr>
        <w:t>Токтосуновой</w:t>
      </w:r>
      <w:proofErr w:type="spellEnd"/>
      <w:r>
        <w:rPr>
          <w:rFonts w:ascii="Times New Roman" w:eastAsia="Times New Roman" w:hAnsi="Times New Roman" w:cs="Times New Roman"/>
          <w:color w:val="161616"/>
          <w:sz w:val="24"/>
          <w:szCs w:val="24"/>
        </w:rPr>
        <w:t xml:space="preserve"> </w:t>
      </w:r>
      <w:proofErr w:type="spellStart"/>
      <w:r>
        <w:rPr>
          <w:rFonts w:ascii="Times New Roman" w:eastAsia="Times New Roman" w:hAnsi="Times New Roman" w:cs="Times New Roman"/>
          <w:color w:val="161616"/>
          <w:sz w:val="24"/>
          <w:szCs w:val="24"/>
        </w:rPr>
        <w:t>Айжан</w:t>
      </w:r>
      <w:proofErr w:type="spellEnd"/>
      <w:r>
        <w:rPr>
          <w:rFonts w:ascii="Times New Roman" w:eastAsia="Times New Roman" w:hAnsi="Times New Roman" w:cs="Times New Roman"/>
          <w:color w:val="161616"/>
          <w:sz w:val="24"/>
          <w:szCs w:val="24"/>
        </w:rPr>
        <w:t xml:space="preserve"> Муратовны, действующей на основании Распоряжения Кабинета Министров Кыргызской Республики № 814 от 26 декабря 2022 года, с одной стороны, и ___________________________________________________________________________</w:t>
      </w:r>
    </w:p>
    <w:p w14:paraId="2B10A0B5" w14:textId="77777777" w:rsidR="00F25601" w:rsidRDefault="00000000">
      <w:pPr>
        <w:tabs>
          <w:tab w:val="right" w:pos="8925"/>
        </w:tabs>
        <w:spacing w:line="240" w:lineRule="auto"/>
        <w:ind w:right="2" w:hanging="2"/>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                                   </w:t>
      </w:r>
      <w:r>
        <w:rPr>
          <w:rFonts w:ascii="Times New Roman" w:eastAsia="Times New Roman" w:hAnsi="Times New Roman" w:cs="Times New Roman"/>
          <w:color w:val="161616"/>
        </w:rPr>
        <w:t>(наименование государственного/муниципального органа),</w:t>
      </w:r>
    </w:p>
    <w:p w14:paraId="37F211F3" w14:textId="77777777" w:rsidR="00F25601" w:rsidRDefault="00000000">
      <w:pPr>
        <w:tabs>
          <w:tab w:val="right" w:pos="8925"/>
        </w:tabs>
        <w:spacing w:line="240" w:lineRule="auto"/>
        <w:ind w:right="2" w:hanging="2"/>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именуемый(</w:t>
      </w:r>
      <w:proofErr w:type="spellStart"/>
      <w:r>
        <w:rPr>
          <w:rFonts w:ascii="Times New Roman" w:eastAsia="Times New Roman" w:hAnsi="Times New Roman" w:cs="Times New Roman"/>
          <w:color w:val="161616"/>
          <w:sz w:val="24"/>
          <w:szCs w:val="24"/>
        </w:rPr>
        <w:t>ая</w:t>
      </w:r>
      <w:proofErr w:type="spellEnd"/>
      <w:r>
        <w:rPr>
          <w:rFonts w:ascii="Times New Roman" w:eastAsia="Times New Roman" w:hAnsi="Times New Roman" w:cs="Times New Roman"/>
          <w:color w:val="161616"/>
          <w:sz w:val="24"/>
          <w:szCs w:val="24"/>
        </w:rPr>
        <w:t>) в дальнейшем «Заказчик», в лице __________________________________________________________________________,</w:t>
      </w:r>
    </w:p>
    <w:p w14:paraId="5CA77B15" w14:textId="77777777" w:rsidR="00F25601" w:rsidRDefault="00000000">
      <w:pPr>
        <w:tabs>
          <w:tab w:val="right" w:pos="8925"/>
        </w:tabs>
        <w:spacing w:line="240" w:lineRule="auto"/>
        <w:ind w:right="2" w:hanging="2"/>
        <w:jc w:val="both"/>
        <w:rPr>
          <w:rFonts w:ascii="Times New Roman" w:eastAsia="Times New Roman" w:hAnsi="Times New Roman" w:cs="Times New Roman"/>
          <w:color w:val="161616"/>
        </w:rPr>
      </w:pPr>
      <w:r>
        <w:rPr>
          <w:rFonts w:ascii="Times New Roman" w:eastAsia="Times New Roman" w:hAnsi="Times New Roman" w:cs="Times New Roman"/>
          <w:color w:val="161616"/>
          <w:sz w:val="24"/>
          <w:szCs w:val="24"/>
        </w:rPr>
        <w:t xml:space="preserve">                                                                 </w:t>
      </w:r>
      <w:r>
        <w:rPr>
          <w:rFonts w:ascii="Times New Roman" w:eastAsia="Times New Roman" w:hAnsi="Times New Roman" w:cs="Times New Roman"/>
          <w:color w:val="161616"/>
        </w:rPr>
        <w:t xml:space="preserve"> (Ф.И.О.)</w:t>
      </w:r>
    </w:p>
    <w:p w14:paraId="2029AC5F" w14:textId="77777777" w:rsidR="00F25601" w:rsidRDefault="00000000">
      <w:pPr>
        <w:tabs>
          <w:tab w:val="right" w:pos="8925"/>
        </w:tabs>
        <w:spacing w:line="240" w:lineRule="auto"/>
        <w:ind w:right="2" w:hanging="2"/>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 действующего(ей) на основании______________________________________________,</w:t>
      </w:r>
    </w:p>
    <w:p w14:paraId="79C686E2" w14:textId="77777777" w:rsidR="00F25601" w:rsidRDefault="00000000">
      <w:pPr>
        <w:tabs>
          <w:tab w:val="right" w:pos="8925"/>
        </w:tabs>
        <w:spacing w:line="240" w:lineRule="auto"/>
        <w:ind w:right="2" w:hanging="2"/>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                                                                                       (Положение, устав)</w:t>
      </w:r>
    </w:p>
    <w:p w14:paraId="50318C27" w14:textId="77777777" w:rsidR="00F25601" w:rsidRDefault="00000000">
      <w:pPr>
        <w:tabs>
          <w:tab w:val="right" w:pos="8925"/>
        </w:tabs>
        <w:spacing w:line="240" w:lineRule="auto"/>
        <w:ind w:right="2" w:hanging="2"/>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 </w:t>
      </w:r>
    </w:p>
    <w:p w14:paraId="17DA9E58" w14:textId="77777777" w:rsidR="00F25601" w:rsidRDefault="00000000">
      <w:pPr>
        <w:tabs>
          <w:tab w:val="right" w:pos="8925"/>
        </w:tabs>
        <w:spacing w:line="240" w:lineRule="auto"/>
        <w:ind w:right="2" w:hanging="2"/>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 с другой стороны, вместе именуемые в дальнейшем «Стороны», а по отдельности – «Сторона», заключили настоящий Договор о нижеследующем:</w:t>
      </w:r>
    </w:p>
    <w:p w14:paraId="38F95835" w14:textId="77777777" w:rsidR="00F25601" w:rsidRDefault="00000000">
      <w:pPr>
        <w:widowControl w:val="0"/>
        <w:tabs>
          <w:tab w:val="right" w:pos="8925"/>
        </w:tabs>
        <w:spacing w:before="200" w:line="240" w:lineRule="auto"/>
        <w:ind w:right="2"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ДОГОВОРА</w:t>
      </w:r>
    </w:p>
    <w:p w14:paraId="50B9B29C" w14:textId="77777777" w:rsidR="00F25601" w:rsidRDefault="00000000">
      <w:pPr>
        <w:tabs>
          <w:tab w:val="right" w:pos="8925"/>
        </w:tabs>
        <w:spacing w:line="240" w:lineRule="auto"/>
        <w:ind w:right="2"/>
        <w:jc w:val="both"/>
        <w:rPr>
          <w:rFonts w:ascii="Times New Roman" w:eastAsia="Times New Roman" w:hAnsi="Times New Roman" w:cs="Times New Roman"/>
          <w:color w:val="161616"/>
          <w:sz w:val="24"/>
          <w:szCs w:val="24"/>
        </w:rPr>
      </w:pPr>
      <w:r>
        <w:rPr>
          <w:rFonts w:ascii="Times New Roman" w:eastAsia="Times New Roman" w:hAnsi="Times New Roman" w:cs="Times New Roman"/>
          <w:sz w:val="24"/>
          <w:szCs w:val="24"/>
        </w:rPr>
        <w:t>1.1. Учебный центр обязуется оказать платные</w:t>
      </w:r>
      <w:r>
        <w:rPr>
          <w:rFonts w:ascii="Times New Roman" w:eastAsia="Times New Roman" w:hAnsi="Times New Roman" w:cs="Times New Roman"/>
          <w:color w:val="161616"/>
          <w:sz w:val="24"/>
          <w:szCs w:val="24"/>
        </w:rPr>
        <w:t xml:space="preserve"> </w:t>
      </w:r>
      <w:r>
        <w:rPr>
          <w:rFonts w:ascii="Times New Roman" w:eastAsia="Times New Roman" w:hAnsi="Times New Roman" w:cs="Times New Roman"/>
          <w:sz w:val="24"/>
          <w:szCs w:val="24"/>
        </w:rPr>
        <w:t xml:space="preserve">образовательные услуги для сотрудника/работника Заказчика (далее – Слушатель) </w:t>
      </w:r>
      <w:r>
        <w:rPr>
          <w:rFonts w:ascii="Times New Roman" w:eastAsia="Times New Roman" w:hAnsi="Times New Roman" w:cs="Times New Roman"/>
          <w:color w:val="161616"/>
          <w:sz w:val="24"/>
          <w:szCs w:val="24"/>
        </w:rPr>
        <w:t>__________________________________________________________________________,</w:t>
      </w:r>
    </w:p>
    <w:p w14:paraId="7F05DDD7" w14:textId="77777777" w:rsidR="00F25601" w:rsidRDefault="00000000">
      <w:pPr>
        <w:tabs>
          <w:tab w:val="right" w:pos="8925"/>
        </w:tabs>
        <w:spacing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color w:val="161616"/>
          <w:sz w:val="24"/>
          <w:szCs w:val="24"/>
        </w:rPr>
        <w:t xml:space="preserve">                                                                   </w:t>
      </w:r>
      <w:r>
        <w:rPr>
          <w:rFonts w:ascii="Times New Roman" w:eastAsia="Times New Roman" w:hAnsi="Times New Roman" w:cs="Times New Roman"/>
          <w:color w:val="161616"/>
        </w:rPr>
        <w:t>(Ф.И.О.)</w:t>
      </w:r>
      <w:r>
        <w:rPr>
          <w:rFonts w:ascii="Times New Roman" w:eastAsia="Times New Roman" w:hAnsi="Times New Roman" w:cs="Times New Roman"/>
          <w:sz w:val="24"/>
          <w:szCs w:val="24"/>
        </w:rPr>
        <w:t xml:space="preserve"> </w:t>
      </w:r>
    </w:p>
    <w:p w14:paraId="1F1C72C6" w14:textId="77777777" w:rsidR="00F25601" w:rsidRDefault="00000000">
      <w:pPr>
        <w:tabs>
          <w:tab w:val="right" w:pos="8925"/>
        </w:tabs>
        <w:spacing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курсу “_________________________________________________________________” </w:t>
      </w:r>
    </w:p>
    <w:p w14:paraId="216BDE8A" w14:textId="77777777" w:rsidR="00F25601" w:rsidRDefault="00000000">
      <w:pPr>
        <w:tabs>
          <w:tab w:val="right" w:pos="8925"/>
        </w:tabs>
        <w:spacing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24507FC" w14:textId="77777777" w:rsidR="00F25601" w:rsidRDefault="00000000">
      <w:pPr>
        <w:tabs>
          <w:tab w:val="right" w:pos="8925"/>
        </w:tabs>
        <w:spacing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Обучение сотрудников Заказчика осуществляется в соответствии с учебными планами Учебного центра.</w:t>
      </w:r>
    </w:p>
    <w:p w14:paraId="6D501CB2" w14:textId="77777777" w:rsidR="00F25601" w:rsidRDefault="00000000">
      <w:pPr>
        <w:tabs>
          <w:tab w:val="right" w:pos="8925"/>
        </w:tabs>
        <w:spacing w:before="200" w:line="240" w:lineRule="auto"/>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ПРАВА И ОБЯЗАННОСТИ СТОРОН</w:t>
      </w:r>
    </w:p>
    <w:p w14:paraId="3569C3D0" w14:textId="77777777" w:rsidR="00F25601" w:rsidRDefault="00000000">
      <w:pPr>
        <w:tabs>
          <w:tab w:val="right" w:pos="8925"/>
        </w:tabs>
        <w:spacing w:line="240" w:lineRule="auto"/>
        <w:ind w:right="2" w:hanging="2"/>
        <w:jc w:val="both"/>
        <w:rPr>
          <w:rFonts w:ascii="Times New Roman" w:eastAsia="Times New Roman" w:hAnsi="Times New Roman" w:cs="Times New Roman"/>
          <w:b/>
          <w:color w:val="161616"/>
          <w:sz w:val="24"/>
          <w:szCs w:val="24"/>
        </w:rPr>
      </w:pPr>
      <w:bookmarkStart w:id="1" w:name="_heading=h.30j0zll" w:colFirst="0" w:colLast="0"/>
      <w:bookmarkEnd w:id="1"/>
      <w:r>
        <w:rPr>
          <w:rFonts w:ascii="Times New Roman" w:eastAsia="Times New Roman" w:hAnsi="Times New Roman" w:cs="Times New Roman"/>
          <w:b/>
          <w:color w:val="161616"/>
          <w:sz w:val="24"/>
          <w:szCs w:val="24"/>
        </w:rPr>
        <w:t>2.1. Заказчик вправе:</w:t>
      </w:r>
    </w:p>
    <w:p w14:paraId="3589D2D0" w14:textId="77777777" w:rsidR="00F25601" w:rsidRDefault="00000000">
      <w:pPr>
        <w:tabs>
          <w:tab w:val="right" w:pos="8925"/>
        </w:tabs>
        <w:spacing w:line="240" w:lineRule="auto"/>
        <w:ind w:right="2" w:hanging="2"/>
        <w:jc w:val="both"/>
        <w:rPr>
          <w:rFonts w:ascii="Times New Roman" w:eastAsia="Times New Roman" w:hAnsi="Times New Roman" w:cs="Times New Roman"/>
          <w:color w:val="161616"/>
          <w:sz w:val="24"/>
          <w:szCs w:val="24"/>
        </w:rPr>
      </w:pPr>
      <w:bookmarkStart w:id="2" w:name="_heading=h.1fob9te" w:colFirst="0" w:colLast="0"/>
      <w:bookmarkEnd w:id="2"/>
      <w:r>
        <w:rPr>
          <w:rFonts w:ascii="Times New Roman" w:eastAsia="Times New Roman" w:hAnsi="Times New Roman" w:cs="Times New Roman"/>
          <w:color w:val="161616"/>
          <w:sz w:val="24"/>
          <w:szCs w:val="24"/>
        </w:rPr>
        <w:t>2.1.1. Направить слушателей для прохождения курса обучения по выбранному направлению в Учебном центре;</w:t>
      </w:r>
    </w:p>
    <w:p w14:paraId="03693DA6" w14:textId="04C64B5A" w:rsidR="00F25601" w:rsidRDefault="00000000">
      <w:pPr>
        <w:tabs>
          <w:tab w:val="right" w:pos="8925"/>
        </w:tabs>
        <w:spacing w:line="240" w:lineRule="auto"/>
        <w:ind w:right="2" w:hanging="2"/>
        <w:jc w:val="both"/>
        <w:rPr>
          <w:rFonts w:ascii="Times New Roman" w:eastAsia="Times New Roman" w:hAnsi="Times New Roman" w:cs="Times New Roman"/>
          <w:color w:val="161616"/>
          <w:sz w:val="24"/>
          <w:szCs w:val="24"/>
        </w:rPr>
      </w:pPr>
      <w:bookmarkStart w:id="3" w:name="_heading=h.ewljdlfbznhv" w:colFirst="0" w:colLast="0"/>
      <w:bookmarkEnd w:id="3"/>
      <w:r>
        <w:rPr>
          <w:rFonts w:ascii="Times New Roman" w:eastAsia="Times New Roman" w:hAnsi="Times New Roman" w:cs="Times New Roman"/>
          <w:color w:val="161616"/>
          <w:sz w:val="24"/>
          <w:szCs w:val="24"/>
        </w:rPr>
        <w:t xml:space="preserve">2.1.2. Слушатели Заказчика имеют право пройти курс обучения по выбранному курсу в соответствии с </w:t>
      </w:r>
      <w:r w:rsidR="00007076">
        <w:rPr>
          <w:rFonts w:ascii="Times New Roman" w:eastAsia="Times New Roman" w:hAnsi="Times New Roman" w:cs="Times New Roman"/>
          <w:color w:val="161616"/>
          <w:sz w:val="24"/>
          <w:szCs w:val="24"/>
        </w:rPr>
        <w:t>учебной программой</w:t>
      </w:r>
      <w:r>
        <w:rPr>
          <w:rFonts w:ascii="Times New Roman" w:eastAsia="Times New Roman" w:hAnsi="Times New Roman" w:cs="Times New Roman"/>
          <w:color w:val="161616"/>
          <w:sz w:val="24"/>
          <w:szCs w:val="24"/>
        </w:rPr>
        <w:t xml:space="preserve"> и учебным планом Учебного центра</w:t>
      </w:r>
    </w:p>
    <w:p w14:paraId="776EB2BD" w14:textId="77777777" w:rsidR="00F25601" w:rsidRDefault="00000000">
      <w:pPr>
        <w:tabs>
          <w:tab w:val="right" w:pos="8925"/>
        </w:tabs>
        <w:spacing w:line="240" w:lineRule="auto"/>
        <w:ind w:right="2" w:hanging="2"/>
        <w:jc w:val="both"/>
        <w:rPr>
          <w:rFonts w:ascii="Times New Roman" w:eastAsia="Times New Roman" w:hAnsi="Times New Roman" w:cs="Times New Roman"/>
          <w:color w:val="161616"/>
          <w:sz w:val="24"/>
          <w:szCs w:val="24"/>
        </w:rPr>
      </w:pPr>
      <w:bookmarkStart w:id="4" w:name="_heading=h.3znysh7" w:colFirst="0" w:colLast="0"/>
      <w:bookmarkEnd w:id="4"/>
      <w:r>
        <w:rPr>
          <w:rFonts w:ascii="Times New Roman" w:eastAsia="Times New Roman" w:hAnsi="Times New Roman" w:cs="Times New Roman"/>
          <w:color w:val="161616"/>
          <w:sz w:val="24"/>
          <w:szCs w:val="24"/>
        </w:rPr>
        <w:t>2.1.3. Слушатели Заказчика имеют право пользоваться имуществом Учебного центра, необходимым для освоения образовательной программы;</w:t>
      </w:r>
    </w:p>
    <w:p w14:paraId="6CCBE7A8" w14:textId="77777777" w:rsidR="00F25601" w:rsidRDefault="00000000">
      <w:pPr>
        <w:tabs>
          <w:tab w:val="right" w:pos="8925"/>
        </w:tabs>
        <w:spacing w:before="200" w:line="240" w:lineRule="auto"/>
        <w:ind w:right="2" w:hanging="2"/>
        <w:jc w:val="both"/>
        <w:rPr>
          <w:rFonts w:ascii="Times New Roman" w:eastAsia="Times New Roman" w:hAnsi="Times New Roman" w:cs="Times New Roman"/>
          <w:color w:val="161616"/>
          <w:sz w:val="24"/>
          <w:szCs w:val="24"/>
          <w:highlight w:val="yellow"/>
        </w:rPr>
      </w:pPr>
      <w:bookmarkStart w:id="5" w:name="_heading=h.3dy6vkm" w:colFirst="0" w:colLast="0"/>
      <w:bookmarkEnd w:id="5"/>
      <w:r>
        <w:rPr>
          <w:rFonts w:ascii="Times New Roman" w:eastAsia="Times New Roman" w:hAnsi="Times New Roman" w:cs="Times New Roman"/>
          <w:b/>
          <w:color w:val="161616"/>
          <w:sz w:val="24"/>
          <w:szCs w:val="24"/>
        </w:rPr>
        <w:t>2.2. Обязательства Заказчика:</w:t>
      </w:r>
    </w:p>
    <w:p w14:paraId="6583008E" w14:textId="77777777" w:rsidR="00F25601" w:rsidRDefault="00000000">
      <w:pPr>
        <w:tabs>
          <w:tab w:val="right" w:pos="8925"/>
        </w:tabs>
        <w:spacing w:line="240" w:lineRule="auto"/>
        <w:ind w:right="2" w:hanging="2"/>
        <w:jc w:val="both"/>
        <w:rPr>
          <w:rFonts w:ascii="Times New Roman" w:eastAsia="Times New Roman" w:hAnsi="Times New Roman" w:cs="Times New Roman"/>
          <w:b/>
          <w:color w:val="161616"/>
          <w:sz w:val="24"/>
          <w:szCs w:val="24"/>
        </w:rPr>
      </w:pPr>
      <w:bookmarkStart w:id="6" w:name="_heading=h.4d34og8" w:colFirst="0" w:colLast="0"/>
      <w:bookmarkEnd w:id="6"/>
      <w:r>
        <w:rPr>
          <w:rFonts w:ascii="Times New Roman" w:eastAsia="Times New Roman" w:hAnsi="Times New Roman" w:cs="Times New Roman"/>
          <w:b/>
          <w:color w:val="161616"/>
          <w:sz w:val="24"/>
          <w:szCs w:val="24"/>
        </w:rPr>
        <w:t>2.2.1</w:t>
      </w:r>
      <w:r>
        <w:rPr>
          <w:rFonts w:ascii="Times New Roman" w:eastAsia="Times New Roman" w:hAnsi="Times New Roman" w:cs="Times New Roman"/>
          <w:color w:val="161616"/>
          <w:sz w:val="24"/>
          <w:szCs w:val="24"/>
        </w:rPr>
        <w:t xml:space="preserve">. </w:t>
      </w:r>
      <w:r>
        <w:rPr>
          <w:rFonts w:ascii="Times New Roman" w:eastAsia="Times New Roman" w:hAnsi="Times New Roman" w:cs="Times New Roman"/>
          <w:b/>
          <w:color w:val="161616"/>
          <w:sz w:val="24"/>
          <w:szCs w:val="24"/>
        </w:rPr>
        <w:t>Заказчик обязуется обеспечить соблюдение слушателями следующих требований:</w:t>
      </w:r>
    </w:p>
    <w:p w14:paraId="6DB93068" w14:textId="77777777" w:rsidR="00F25601" w:rsidRDefault="00000000">
      <w:pPr>
        <w:tabs>
          <w:tab w:val="right" w:pos="8925"/>
        </w:tabs>
        <w:spacing w:line="240" w:lineRule="auto"/>
        <w:ind w:right="2"/>
        <w:jc w:val="both"/>
        <w:rPr>
          <w:rFonts w:ascii="Times New Roman" w:eastAsia="Times New Roman" w:hAnsi="Times New Roman" w:cs="Times New Roman"/>
          <w:color w:val="161616"/>
          <w:sz w:val="24"/>
          <w:szCs w:val="24"/>
        </w:rPr>
      </w:pPr>
      <w:bookmarkStart w:id="7" w:name="_heading=h.2s8eyo1" w:colFirst="0" w:colLast="0"/>
      <w:bookmarkEnd w:id="7"/>
      <w:r>
        <w:rPr>
          <w:rFonts w:ascii="Times New Roman" w:eastAsia="Times New Roman" w:hAnsi="Times New Roman" w:cs="Times New Roman"/>
          <w:color w:val="161616"/>
          <w:sz w:val="24"/>
          <w:szCs w:val="24"/>
        </w:rPr>
        <w:t xml:space="preserve">2.2.1.1. бережное отношение к имуществу Учебного центра, предоставленному в рамках выполнения образовательных услуг, и не причинять ему повреждений или ущерба, а </w:t>
      </w:r>
      <w:r>
        <w:rPr>
          <w:rFonts w:ascii="Times New Roman" w:eastAsia="Times New Roman" w:hAnsi="Times New Roman" w:cs="Times New Roman"/>
          <w:color w:val="161616"/>
          <w:sz w:val="24"/>
          <w:szCs w:val="24"/>
        </w:rPr>
        <w:lastRenderedPageBreak/>
        <w:t>также возвращать его в таком же состоянии, каким оно было в момент передачи, за исключением нормального износа;</w:t>
      </w:r>
    </w:p>
    <w:p w14:paraId="74830A67" w14:textId="77777777" w:rsidR="00F25601" w:rsidRDefault="00000000">
      <w:pPr>
        <w:tabs>
          <w:tab w:val="right" w:pos="8925"/>
        </w:tabs>
        <w:spacing w:line="240" w:lineRule="auto"/>
        <w:ind w:right="2"/>
        <w:jc w:val="both"/>
        <w:rPr>
          <w:rFonts w:ascii="Times New Roman" w:eastAsia="Times New Roman" w:hAnsi="Times New Roman" w:cs="Times New Roman"/>
          <w:color w:val="161616"/>
          <w:sz w:val="24"/>
          <w:szCs w:val="24"/>
        </w:rPr>
      </w:pPr>
      <w:bookmarkStart w:id="8" w:name="_heading=h.17dp8vu" w:colFirst="0" w:colLast="0"/>
      <w:bookmarkEnd w:id="8"/>
      <w:r>
        <w:rPr>
          <w:rFonts w:ascii="Times New Roman" w:eastAsia="Times New Roman" w:hAnsi="Times New Roman" w:cs="Times New Roman"/>
          <w:color w:val="161616"/>
          <w:sz w:val="24"/>
          <w:szCs w:val="24"/>
        </w:rPr>
        <w:t>2.2.1.2. не разглашать, не распространять и не передавать полученные материалы третьим лицам, поскольку материалы являются собственностью Учебного центра и не могут быть распространены без предварительного письменного согласия другой Стороны, за исключением случаев, предусмотренных действующим законодательством;</w:t>
      </w:r>
    </w:p>
    <w:p w14:paraId="6232FEBD" w14:textId="77777777" w:rsidR="00F25601" w:rsidRDefault="00000000">
      <w:pPr>
        <w:tabs>
          <w:tab w:val="right" w:pos="8925"/>
        </w:tabs>
        <w:spacing w:line="240" w:lineRule="auto"/>
        <w:ind w:right="2"/>
        <w:jc w:val="both"/>
        <w:rPr>
          <w:rFonts w:ascii="Times New Roman" w:eastAsia="Times New Roman" w:hAnsi="Times New Roman" w:cs="Times New Roman"/>
          <w:color w:val="161616"/>
          <w:sz w:val="24"/>
          <w:szCs w:val="24"/>
        </w:rPr>
      </w:pPr>
      <w:bookmarkStart w:id="9" w:name="_heading=h.3rdcrjn" w:colFirst="0" w:colLast="0"/>
      <w:bookmarkEnd w:id="9"/>
      <w:r>
        <w:rPr>
          <w:rFonts w:ascii="Times New Roman" w:eastAsia="Times New Roman" w:hAnsi="Times New Roman" w:cs="Times New Roman"/>
          <w:color w:val="161616"/>
          <w:sz w:val="24"/>
          <w:szCs w:val="24"/>
        </w:rPr>
        <w:t>2.2.1.3. своевременно выполнять практические и домашние задания, а также вовремя сдавать промежуточные и итоговое тестирования;</w:t>
      </w:r>
    </w:p>
    <w:p w14:paraId="59637319" w14:textId="77777777" w:rsidR="00F25601" w:rsidRDefault="00000000">
      <w:pPr>
        <w:tabs>
          <w:tab w:val="right" w:pos="8925"/>
        </w:tabs>
        <w:spacing w:line="240" w:lineRule="auto"/>
        <w:ind w:right="2"/>
        <w:jc w:val="both"/>
        <w:rPr>
          <w:rFonts w:ascii="Times New Roman" w:eastAsia="Times New Roman" w:hAnsi="Times New Roman" w:cs="Times New Roman"/>
          <w:color w:val="161616"/>
          <w:sz w:val="24"/>
          <w:szCs w:val="24"/>
        </w:rPr>
      </w:pPr>
      <w:bookmarkStart w:id="10" w:name="_heading=h.26in1rg" w:colFirst="0" w:colLast="0"/>
      <w:bookmarkEnd w:id="10"/>
      <w:r>
        <w:rPr>
          <w:rFonts w:ascii="Times New Roman" w:eastAsia="Times New Roman" w:hAnsi="Times New Roman" w:cs="Times New Roman"/>
          <w:color w:val="161616"/>
          <w:sz w:val="24"/>
          <w:szCs w:val="24"/>
        </w:rPr>
        <w:t>2.2.1.4. посещать курсы Учебного центра без пропусков и опозданий. В случае пропуска слушателем 30% занятий и более, слушатель не допускается к итоговому тестированию;</w:t>
      </w:r>
    </w:p>
    <w:p w14:paraId="57436923" w14:textId="77777777" w:rsidR="00F25601" w:rsidRDefault="00000000">
      <w:pPr>
        <w:tabs>
          <w:tab w:val="right" w:pos="8925"/>
        </w:tabs>
        <w:spacing w:line="240" w:lineRule="auto"/>
        <w:ind w:right="2"/>
        <w:jc w:val="both"/>
        <w:rPr>
          <w:rFonts w:ascii="Times New Roman" w:eastAsia="Times New Roman" w:hAnsi="Times New Roman" w:cs="Times New Roman"/>
          <w:color w:val="161616"/>
          <w:sz w:val="24"/>
          <w:szCs w:val="24"/>
        </w:rPr>
      </w:pPr>
      <w:bookmarkStart w:id="11" w:name="_heading=h.vdp9kjyaydhw" w:colFirst="0" w:colLast="0"/>
      <w:bookmarkEnd w:id="11"/>
      <w:r>
        <w:rPr>
          <w:rFonts w:ascii="Times New Roman" w:eastAsia="Times New Roman" w:hAnsi="Times New Roman" w:cs="Times New Roman"/>
          <w:color w:val="161616"/>
          <w:sz w:val="24"/>
          <w:szCs w:val="24"/>
        </w:rPr>
        <w:t>2.2.2. Заказчик обязуется не отзывать слушателя во время курсов и обеспечить посещение слушателей курсов без опозданий;</w:t>
      </w:r>
    </w:p>
    <w:p w14:paraId="50254280" w14:textId="77777777" w:rsidR="00F25601" w:rsidRDefault="00000000">
      <w:pPr>
        <w:tabs>
          <w:tab w:val="right" w:pos="8925"/>
        </w:tabs>
        <w:spacing w:line="240" w:lineRule="auto"/>
        <w:ind w:right="2"/>
        <w:jc w:val="both"/>
        <w:rPr>
          <w:rFonts w:ascii="Times New Roman" w:eastAsia="Times New Roman" w:hAnsi="Times New Roman" w:cs="Times New Roman"/>
          <w:color w:val="161616"/>
          <w:sz w:val="24"/>
          <w:szCs w:val="24"/>
        </w:rPr>
      </w:pPr>
      <w:bookmarkStart w:id="12" w:name="_heading=h.lnxbz9" w:colFirst="0" w:colLast="0"/>
      <w:bookmarkEnd w:id="12"/>
      <w:r>
        <w:rPr>
          <w:rFonts w:ascii="Times New Roman" w:eastAsia="Times New Roman" w:hAnsi="Times New Roman" w:cs="Times New Roman"/>
          <w:color w:val="161616"/>
          <w:sz w:val="24"/>
          <w:szCs w:val="24"/>
        </w:rPr>
        <w:t>2.2.3. Слушатель обязуется соблюдать обязанности, указанные в подпунктах п. 2.2.1. в той мере, в которой они касаются его, а также соблюдать график посещения занятий и учебную дисциплину в процессе прохождения обучения.</w:t>
      </w:r>
    </w:p>
    <w:p w14:paraId="4074F9B9" w14:textId="77777777" w:rsidR="00F25601" w:rsidRDefault="00000000">
      <w:pPr>
        <w:tabs>
          <w:tab w:val="right" w:pos="8925"/>
        </w:tabs>
        <w:spacing w:before="300" w:line="240" w:lineRule="auto"/>
        <w:ind w:right="2"/>
        <w:jc w:val="both"/>
        <w:rPr>
          <w:rFonts w:ascii="Times New Roman" w:eastAsia="Times New Roman" w:hAnsi="Times New Roman" w:cs="Times New Roman"/>
          <w:b/>
          <w:color w:val="161616"/>
          <w:sz w:val="24"/>
          <w:szCs w:val="24"/>
        </w:rPr>
      </w:pPr>
      <w:bookmarkStart w:id="13" w:name="_heading=h.35nkun2" w:colFirst="0" w:colLast="0"/>
      <w:bookmarkEnd w:id="13"/>
      <w:r>
        <w:rPr>
          <w:rFonts w:ascii="Times New Roman" w:eastAsia="Times New Roman" w:hAnsi="Times New Roman" w:cs="Times New Roman"/>
          <w:b/>
          <w:color w:val="161616"/>
          <w:sz w:val="24"/>
          <w:szCs w:val="24"/>
        </w:rPr>
        <w:t>2.3. Учебный центр вправе:</w:t>
      </w:r>
    </w:p>
    <w:p w14:paraId="629D0426" w14:textId="77777777" w:rsidR="00F25601" w:rsidRDefault="00000000">
      <w:pPr>
        <w:tabs>
          <w:tab w:val="right" w:pos="8925"/>
        </w:tabs>
        <w:spacing w:line="240" w:lineRule="auto"/>
        <w:ind w:right="2"/>
        <w:jc w:val="both"/>
        <w:rPr>
          <w:rFonts w:ascii="Times New Roman" w:eastAsia="Times New Roman" w:hAnsi="Times New Roman" w:cs="Times New Roman"/>
          <w:color w:val="1A1A1A"/>
          <w:sz w:val="24"/>
          <w:szCs w:val="24"/>
        </w:rPr>
      </w:pPr>
      <w:bookmarkStart w:id="14" w:name="_heading=h.1ksv4uv" w:colFirst="0" w:colLast="0"/>
      <w:bookmarkEnd w:id="14"/>
      <w:r>
        <w:rPr>
          <w:rFonts w:ascii="Times New Roman" w:eastAsia="Times New Roman" w:hAnsi="Times New Roman" w:cs="Times New Roman"/>
          <w:color w:val="161616"/>
          <w:sz w:val="24"/>
          <w:szCs w:val="24"/>
        </w:rPr>
        <w:t xml:space="preserve">2.3.1.  </w:t>
      </w:r>
      <w:r>
        <w:rPr>
          <w:rFonts w:ascii="Times New Roman" w:eastAsia="Times New Roman" w:hAnsi="Times New Roman" w:cs="Times New Roman"/>
          <w:color w:val="1A1A1A"/>
          <w:sz w:val="24"/>
          <w:szCs w:val="24"/>
        </w:rPr>
        <w:t>Самостоятельно осуществлять образовательный процесс, устанавливать системы</w:t>
      </w:r>
    </w:p>
    <w:p w14:paraId="3CB50CC2" w14:textId="441C07E2" w:rsidR="00F25601" w:rsidRDefault="00000000">
      <w:pPr>
        <w:shd w:val="clear" w:color="auto" w:fill="FFFFFF"/>
        <w:tabs>
          <w:tab w:val="right" w:pos="8925"/>
        </w:tabs>
        <w:spacing w:line="240" w:lineRule="auto"/>
        <w:ind w:right="2"/>
        <w:jc w:val="both"/>
        <w:rPr>
          <w:rFonts w:ascii="Times New Roman" w:eastAsia="Times New Roman" w:hAnsi="Times New Roman" w:cs="Times New Roman"/>
          <w:color w:val="161616"/>
          <w:sz w:val="24"/>
          <w:szCs w:val="24"/>
        </w:rPr>
      </w:pPr>
      <w:bookmarkStart w:id="15" w:name="_heading=h.44sinio" w:colFirst="0" w:colLast="0"/>
      <w:bookmarkEnd w:id="15"/>
      <w:r>
        <w:rPr>
          <w:rFonts w:ascii="Times New Roman" w:eastAsia="Times New Roman" w:hAnsi="Times New Roman" w:cs="Times New Roman"/>
          <w:color w:val="1A1A1A"/>
          <w:sz w:val="24"/>
          <w:szCs w:val="24"/>
        </w:rPr>
        <w:t xml:space="preserve">оценок, формы, порядок и периодичность </w:t>
      </w:r>
      <w:r w:rsidR="00007076">
        <w:rPr>
          <w:rFonts w:ascii="Times New Roman" w:eastAsia="Times New Roman" w:hAnsi="Times New Roman" w:cs="Times New Roman"/>
          <w:color w:val="1A1A1A"/>
          <w:sz w:val="24"/>
          <w:szCs w:val="24"/>
        </w:rPr>
        <w:t>промежуточных (</w:t>
      </w:r>
      <w:r>
        <w:rPr>
          <w:rFonts w:ascii="Times New Roman" w:eastAsia="Times New Roman" w:hAnsi="Times New Roman" w:cs="Times New Roman"/>
          <w:color w:val="1A1A1A"/>
          <w:sz w:val="24"/>
          <w:szCs w:val="24"/>
        </w:rPr>
        <w:t>при необходимости) и итоговой аттестации слушателей.</w:t>
      </w:r>
    </w:p>
    <w:p w14:paraId="08B737FC" w14:textId="77777777" w:rsidR="00F25601" w:rsidRDefault="00000000">
      <w:pPr>
        <w:tabs>
          <w:tab w:val="right" w:pos="8925"/>
        </w:tabs>
        <w:spacing w:line="240" w:lineRule="auto"/>
        <w:ind w:right="2"/>
        <w:jc w:val="both"/>
        <w:rPr>
          <w:rFonts w:ascii="Times New Roman" w:eastAsia="Times New Roman" w:hAnsi="Times New Roman" w:cs="Times New Roman"/>
          <w:color w:val="1A1A1A"/>
          <w:sz w:val="24"/>
          <w:szCs w:val="24"/>
        </w:rPr>
      </w:pPr>
      <w:bookmarkStart w:id="16" w:name="_heading=h.z337ya" w:colFirst="0" w:colLast="0"/>
      <w:bookmarkEnd w:id="16"/>
      <w:r>
        <w:rPr>
          <w:rFonts w:ascii="Times New Roman" w:eastAsia="Times New Roman" w:hAnsi="Times New Roman" w:cs="Times New Roman"/>
          <w:color w:val="161616"/>
          <w:sz w:val="24"/>
          <w:szCs w:val="24"/>
        </w:rPr>
        <w:t xml:space="preserve">2.3.2. </w:t>
      </w:r>
      <w:r>
        <w:rPr>
          <w:rFonts w:ascii="Times New Roman" w:eastAsia="Times New Roman" w:hAnsi="Times New Roman" w:cs="Times New Roman"/>
          <w:color w:val="1A1A1A"/>
          <w:sz w:val="24"/>
          <w:szCs w:val="24"/>
        </w:rPr>
        <w:t>В случае невыполнения Заказчиком обязательств по настоящему Договору:</w:t>
      </w:r>
    </w:p>
    <w:p w14:paraId="77EB794A" w14:textId="77777777" w:rsidR="00F25601" w:rsidRPr="00007076" w:rsidRDefault="00000000" w:rsidP="00007076">
      <w:pPr>
        <w:pStyle w:val="a8"/>
        <w:numPr>
          <w:ilvl w:val="0"/>
          <w:numId w:val="2"/>
        </w:numPr>
        <w:shd w:val="clear" w:color="auto" w:fill="FFFFFF"/>
        <w:tabs>
          <w:tab w:val="right" w:pos="8925"/>
        </w:tabs>
        <w:spacing w:line="240" w:lineRule="auto"/>
        <w:ind w:right="2"/>
        <w:jc w:val="both"/>
        <w:rPr>
          <w:rFonts w:ascii="Times New Roman" w:eastAsia="Times New Roman" w:hAnsi="Times New Roman" w:cs="Times New Roman"/>
          <w:color w:val="1A1A1A"/>
          <w:sz w:val="24"/>
          <w:szCs w:val="24"/>
        </w:rPr>
      </w:pPr>
      <w:r w:rsidRPr="00007076">
        <w:rPr>
          <w:rFonts w:ascii="Times New Roman" w:eastAsia="Times New Roman" w:hAnsi="Times New Roman" w:cs="Times New Roman"/>
          <w:color w:val="1A1A1A"/>
          <w:sz w:val="24"/>
          <w:szCs w:val="24"/>
        </w:rPr>
        <w:t>приостановить оказание образовательных услуг;</w:t>
      </w:r>
    </w:p>
    <w:p w14:paraId="1F98F54F" w14:textId="77777777" w:rsidR="00F25601" w:rsidRPr="00007076" w:rsidRDefault="00000000" w:rsidP="00007076">
      <w:pPr>
        <w:pStyle w:val="a8"/>
        <w:numPr>
          <w:ilvl w:val="0"/>
          <w:numId w:val="2"/>
        </w:numPr>
        <w:shd w:val="clear" w:color="auto" w:fill="FFFFFF"/>
        <w:tabs>
          <w:tab w:val="right" w:pos="8925"/>
        </w:tabs>
        <w:spacing w:line="240" w:lineRule="auto"/>
        <w:ind w:right="2"/>
        <w:jc w:val="both"/>
        <w:rPr>
          <w:rFonts w:ascii="Times New Roman" w:eastAsia="Times New Roman" w:hAnsi="Times New Roman" w:cs="Times New Roman"/>
          <w:color w:val="1A1A1A"/>
          <w:sz w:val="24"/>
          <w:szCs w:val="24"/>
        </w:rPr>
      </w:pPr>
      <w:r w:rsidRPr="00007076">
        <w:rPr>
          <w:rFonts w:ascii="Times New Roman" w:eastAsia="Times New Roman" w:hAnsi="Times New Roman" w:cs="Times New Roman"/>
          <w:color w:val="1A1A1A"/>
          <w:sz w:val="24"/>
          <w:szCs w:val="24"/>
        </w:rPr>
        <w:t>не выдавать сертификат о прохождении курса до момента выполнения условий;</w:t>
      </w:r>
    </w:p>
    <w:p w14:paraId="4A07A10E" w14:textId="77777777" w:rsidR="00F25601" w:rsidRPr="00007076" w:rsidRDefault="00000000" w:rsidP="00007076">
      <w:pPr>
        <w:pStyle w:val="a8"/>
        <w:numPr>
          <w:ilvl w:val="0"/>
          <w:numId w:val="2"/>
        </w:numPr>
        <w:shd w:val="clear" w:color="auto" w:fill="FFFFFF"/>
        <w:tabs>
          <w:tab w:val="right" w:pos="8925"/>
        </w:tabs>
        <w:spacing w:line="240" w:lineRule="auto"/>
        <w:ind w:right="2"/>
        <w:jc w:val="both"/>
        <w:rPr>
          <w:rFonts w:ascii="Times New Roman" w:eastAsia="Times New Roman" w:hAnsi="Times New Roman" w:cs="Times New Roman"/>
          <w:color w:val="1A1A1A"/>
          <w:sz w:val="24"/>
          <w:szCs w:val="24"/>
        </w:rPr>
      </w:pPr>
      <w:r w:rsidRPr="00007076">
        <w:rPr>
          <w:rFonts w:ascii="Times New Roman" w:eastAsia="Times New Roman" w:hAnsi="Times New Roman" w:cs="Times New Roman"/>
          <w:color w:val="1A1A1A"/>
          <w:sz w:val="24"/>
          <w:szCs w:val="24"/>
        </w:rPr>
        <w:t xml:space="preserve">в случае </w:t>
      </w:r>
      <w:proofErr w:type="spellStart"/>
      <w:r w:rsidRPr="00007076">
        <w:rPr>
          <w:rFonts w:ascii="Times New Roman" w:eastAsia="Times New Roman" w:hAnsi="Times New Roman" w:cs="Times New Roman"/>
          <w:color w:val="1A1A1A"/>
          <w:sz w:val="24"/>
          <w:szCs w:val="24"/>
        </w:rPr>
        <w:t>несдачи</w:t>
      </w:r>
      <w:proofErr w:type="spellEnd"/>
      <w:r w:rsidRPr="00007076">
        <w:rPr>
          <w:rFonts w:ascii="Times New Roman" w:eastAsia="Times New Roman" w:hAnsi="Times New Roman" w:cs="Times New Roman"/>
          <w:color w:val="1A1A1A"/>
          <w:sz w:val="24"/>
          <w:szCs w:val="24"/>
        </w:rPr>
        <w:t xml:space="preserve"> итогового тестирования одного уровня курса не переводить слушателя на следующий уровень курса, поскольку переход с одного уровня на другой возможен только по результатам успешной сдачи финальных аттестационных экзаменов;</w:t>
      </w:r>
    </w:p>
    <w:p w14:paraId="21BA6942" w14:textId="77777777" w:rsidR="00F25601" w:rsidRPr="00007076" w:rsidRDefault="00000000" w:rsidP="00007076">
      <w:pPr>
        <w:pStyle w:val="a8"/>
        <w:numPr>
          <w:ilvl w:val="0"/>
          <w:numId w:val="2"/>
        </w:numPr>
        <w:shd w:val="clear" w:color="auto" w:fill="FFFFFF"/>
        <w:tabs>
          <w:tab w:val="right" w:pos="8925"/>
        </w:tabs>
        <w:spacing w:line="240" w:lineRule="auto"/>
        <w:ind w:right="2"/>
        <w:jc w:val="both"/>
        <w:rPr>
          <w:rFonts w:ascii="Times New Roman" w:eastAsia="Times New Roman" w:hAnsi="Times New Roman" w:cs="Times New Roman"/>
          <w:color w:val="1A1A1A"/>
          <w:sz w:val="24"/>
          <w:szCs w:val="24"/>
        </w:rPr>
      </w:pPr>
      <w:bookmarkStart w:id="17" w:name="_heading=h.3j2qqm3" w:colFirst="0" w:colLast="0"/>
      <w:bookmarkEnd w:id="17"/>
      <w:r w:rsidRPr="00007076">
        <w:rPr>
          <w:rFonts w:ascii="Times New Roman" w:eastAsia="Times New Roman" w:hAnsi="Times New Roman" w:cs="Times New Roman"/>
          <w:color w:val="1A1A1A"/>
          <w:sz w:val="24"/>
          <w:szCs w:val="24"/>
        </w:rPr>
        <w:t>в случае грубого нарушения обязательств слушателем, предусмотренных подпунктами в п. 2.2.1., Учебный центр вправе досрочно расторгнуть настоящий договор.</w:t>
      </w:r>
    </w:p>
    <w:p w14:paraId="0764D449" w14:textId="77777777" w:rsidR="00F25601" w:rsidRDefault="00000000">
      <w:pPr>
        <w:tabs>
          <w:tab w:val="right" w:pos="8925"/>
        </w:tabs>
        <w:spacing w:line="240" w:lineRule="auto"/>
        <w:ind w:right="2" w:hanging="2"/>
        <w:jc w:val="both"/>
        <w:rPr>
          <w:rFonts w:ascii="Times New Roman" w:eastAsia="Times New Roman" w:hAnsi="Times New Roman" w:cs="Times New Roman"/>
          <w:color w:val="161616"/>
          <w:sz w:val="24"/>
          <w:szCs w:val="24"/>
        </w:rPr>
      </w:pPr>
      <w:bookmarkStart w:id="18" w:name="_heading=h.1y810tw" w:colFirst="0" w:colLast="0"/>
      <w:bookmarkEnd w:id="18"/>
      <w:r>
        <w:rPr>
          <w:rFonts w:ascii="Times New Roman" w:eastAsia="Times New Roman" w:hAnsi="Times New Roman" w:cs="Times New Roman"/>
          <w:color w:val="1A1A1A"/>
          <w:sz w:val="24"/>
          <w:szCs w:val="24"/>
        </w:rPr>
        <w:t xml:space="preserve">2.3.3. </w:t>
      </w:r>
      <w:r>
        <w:rPr>
          <w:rFonts w:ascii="Times New Roman" w:eastAsia="Times New Roman" w:hAnsi="Times New Roman" w:cs="Times New Roman"/>
          <w:color w:val="161616"/>
          <w:sz w:val="24"/>
          <w:szCs w:val="24"/>
        </w:rPr>
        <w:t>Требовать и получить от Заказчика соразмерную компенсацию в случае нанесения вреда имуществу Учебного центра по вине слушателей.</w:t>
      </w:r>
    </w:p>
    <w:p w14:paraId="423096B0" w14:textId="77777777" w:rsidR="00F25601" w:rsidRDefault="00000000">
      <w:pPr>
        <w:shd w:val="clear" w:color="auto" w:fill="FFFFFF"/>
        <w:tabs>
          <w:tab w:val="right" w:pos="8925"/>
        </w:tabs>
        <w:spacing w:line="240" w:lineRule="auto"/>
        <w:ind w:right="2" w:hanging="2"/>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2.3.4. </w:t>
      </w:r>
      <w:r>
        <w:rPr>
          <w:rFonts w:ascii="Times New Roman" w:eastAsia="Times New Roman" w:hAnsi="Times New Roman" w:cs="Times New Roman"/>
          <w:color w:val="161616"/>
          <w:sz w:val="24"/>
          <w:szCs w:val="24"/>
        </w:rPr>
        <w:t>При ненадлежащем выполнении Заказчиком условий настоящего Договора, расторгнуть настоящий Договор в случаях, установленных настоящим Договором и действующим законодательством Кыргызской Республики.</w:t>
      </w:r>
    </w:p>
    <w:p w14:paraId="5D11B12E" w14:textId="77777777" w:rsidR="00F25601" w:rsidRDefault="00000000">
      <w:pPr>
        <w:tabs>
          <w:tab w:val="right" w:pos="8925"/>
        </w:tabs>
        <w:spacing w:before="300" w:line="240" w:lineRule="auto"/>
        <w:ind w:right="2" w:hanging="2"/>
        <w:jc w:val="both"/>
        <w:rPr>
          <w:rFonts w:ascii="Times New Roman" w:eastAsia="Times New Roman" w:hAnsi="Times New Roman" w:cs="Times New Roman"/>
          <w:b/>
          <w:color w:val="161616"/>
          <w:sz w:val="24"/>
          <w:szCs w:val="24"/>
        </w:rPr>
      </w:pPr>
      <w:bookmarkStart w:id="19" w:name="_heading=h.4i7ojhp" w:colFirst="0" w:colLast="0"/>
      <w:bookmarkEnd w:id="19"/>
      <w:r>
        <w:rPr>
          <w:rFonts w:ascii="Times New Roman" w:eastAsia="Times New Roman" w:hAnsi="Times New Roman" w:cs="Times New Roman"/>
          <w:b/>
          <w:color w:val="161616"/>
          <w:sz w:val="24"/>
          <w:szCs w:val="24"/>
        </w:rPr>
        <w:t>2.4. Обязательства Учебного центра:</w:t>
      </w:r>
    </w:p>
    <w:p w14:paraId="0AC72A59" w14:textId="77777777" w:rsidR="00F25601" w:rsidRDefault="00000000">
      <w:pPr>
        <w:tabs>
          <w:tab w:val="right" w:pos="8925"/>
        </w:tabs>
        <w:spacing w:line="240" w:lineRule="auto"/>
        <w:ind w:right="2" w:hanging="2"/>
        <w:jc w:val="both"/>
        <w:rPr>
          <w:rFonts w:ascii="Times New Roman" w:eastAsia="Times New Roman" w:hAnsi="Times New Roman" w:cs="Times New Roman"/>
          <w:color w:val="161616"/>
          <w:sz w:val="24"/>
          <w:szCs w:val="24"/>
        </w:rPr>
      </w:pPr>
      <w:bookmarkStart w:id="20" w:name="_heading=h.2xcytpi" w:colFirst="0" w:colLast="0"/>
      <w:bookmarkEnd w:id="20"/>
      <w:r>
        <w:rPr>
          <w:rFonts w:ascii="Times New Roman" w:eastAsia="Times New Roman" w:hAnsi="Times New Roman" w:cs="Times New Roman"/>
          <w:color w:val="161616"/>
          <w:sz w:val="24"/>
          <w:szCs w:val="24"/>
        </w:rPr>
        <w:t xml:space="preserve">2.4.1. Проводить обучение с использованием технических средств обучения, предоставлением информационных материалов, квалифицированными преподавателями. </w:t>
      </w:r>
    </w:p>
    <w:p w14:paraId="15B05CBF" w14:textId="77777777" w:rsidR="00F25601" w:rsidRDefault="00000000">
      <w:pPr>
        <w:tabs>
          <w:tab w:val="right" w:pos="8925"/>
        </w:tabs>
        <w:spacing w:line="240" w:lineRule="auto"/>
        <w:ind w:right="2" w:hanging="2"/>
        <w:jc w:val="both"/>
        <w:rPr>
          <w:rFonts w:ascii="Times New Roman" w:eastAsia="Times New Roman" w:hAnsi="Times New Roman" w:cs="Times New Roman"/>
          <w:color w:val="161616"/>
          <w:sz w:val="24"/>
          <w:szCs w:val="24"/>
        </w:rPr>
      </w:pPr>
      <w:bookmarkStart w:id="21" w:name="_heading=h.1ci93xb" w:colFirst="0" w:colLast="0"/>
      <w:bookmarkEnd w:id="21"/>
      <w:r>
        <w:rPr>
          <w:rFonts w:ascii="Times New Roman" w:eastAsia="Times New Roman" w:hAnsi="Times New Roman" w:cs="Times New Roman"/>
          <w:color w:val="161616"/>
          <w:sz w:val="24"/>
          <w:szCs w:val="24"/>
        </w:rPr>
        <w:t>2.4.1.1. Учебный центр обязуется предоставить во временное пользование слушателю имущество, необходимое для выполнения услуг, в исправном состоянии.</w:t>
      </w:r>
    </w:p>
    <w:p w14:paraId="29E2B8A5" w14:textId="6E992CBD" w:rsidR="00F25601" w:rsidRDefault="00000000">
      <w:pPr>
        <w:tabs>
          <w:tab w:val="right" w:pos="8925"/>
        </w:tabs>
        <w:spacing w:line="240" w:lineRule="auto"/>
        <w:ind w:right="2" w:hanging="2"/>
        <w:jc w:val="both"/>
        <w:rPr>
          <w:rFonts w:ascii="Times New Roman" w:eastAsia="Times New Roman" w:hAnsi="Times New Roman" w:cs="Times New Roman"/>
          <w:color w:val="161616"/>
          <w:sz w:val="24"/>
          <w:szCs w:val="24"/>
        </w:rPr>
      </w:pPr>
      <w:bookmarkStart w:id="22" w:name="_heading=h.3whwml4" w:colFirst="0" w:colLast="0"/>
      <w:bookmarkEnd w:id="22"/>
      <w:r>
        <w:rPr>
          <w:rFonts w:ascii="Times New Roman" w:eastAsia="Times New Roman" w:hAnsi="Times New Roman" w:cs="Times New Roman"/>
          <w:color w:val="161616"/>
          <w:sz w:val="24"/>
          <w:szCs w:val="24"/>
        </w:rPr>
        <w:t xml:space="preserve">2.4.2. Выдавать сертификат о прохождении курса </w:t>
      </w:r>
      <w:r>
        <w:rPr>
          <w:rFonts w:ascii="Times New Roman" w:eastAsia="Times New Roman" w:hAnsi="Times New Roman" w:cs="Times New Roman"/>
          <w:sz w:val="24"/>
          <w:szCs w:val="24"/>
        </w:rPr>
        <w:t>по итогам успешного обучения и</w:t>
      </w:r>
      <w:r>
        <w:rPr>
          <w:rFonts w:ascii="Times New Roman" w:eastAsia="Times New Roman" w:hAnsi="Times New Roman" w:cs="Times New Roman"/>
          <w:color w:val="161616"/>
          <w:sz w:val="24"/>
          <w:szCs w:val="24"/>
        </w:rPr>
        <w:t xml:space="preserve"> на основании результатов успешно пройденного тестирования. </w:t>
      </w:r>
      <w:r>
        <w:rPr>
          <w:rFonts w:ascii="Times New Roman" w:eastAsia="Times New Roman" w:hAnsi="Times New Roman" w:cs="Times New Roman"/>
          <w:sz w:val="24"/>
          <w:szCs w:val="24"/>
        </w:rPr>
        <w:t xml:space="preserve">Согласно п.2.2.1.4 </w:t>
      </w:r>
      <w:r>
        <w:rPr>
          <w:rFonts w:ascii="Times New Roman" w:eastAsia="Times New Roman" w:hAnsi="Times New Roman" w:cs="Times New Roman"/>
          <w:color w:val="161616"/>
          <w:sz w:val="24"/>
          <w:szCs w:val="24"/>
        </w:rPr>
        <w:t xml:space="preserve">в случае пропуска слушателем 30% занятий и более, слушатель не допускается к итоговому тестированию. Промежуточные и итоговые тесты считаются </w:t>
      </w:r>
      <w:r w:rsidR="00007076">
        <w:rPr>
          <w:rFonts w:ascii="Times New Roman" w:eastAsia="Times New Roman" w:hAnsi="Times New Roman" w:cs="Times New Roman"/>
          <w:color w:val="161616"/>
          <w:sz w:val="24"/>
          <w:szCs w:val="24"/>
        </w:rPr>
        <w:t>пройденными при условии, если</w:t>
      </w:r>
      <w:r>
        <w:rPr>
          <w:rFonts w:ascii="Times New Roman" w:eastAsia="Times New Roman" w:hAnsi="Times New Roman" w:cs="Times New Roman"/>
          <w:color w:val="161616"/>
          <w:sz w:val="24"/>
          <w:szCs w:val="24"/>
        </w:rPr>
        <w:t xml:space="preserve"> слушатель набирает 65% и более процентов. В случае, если слушатель набирает менее 65%, Центром предоставляется право на повторную пересдачу тестов за дополнительную оплату, согласно </w:t>
      </w:r>
      <w:proofErr w:type="gramStart"/>
      <w:r>
        <w:rPr>
          <w:rFonts w:ascii="Times New Roman" w:eastAsia="Times New Roman" w:hAnsi="Times New Roman" w:cs="Times New Roman"/>
          <w:color w:val="161616"/>
          <w:sz w:val="24"/>
          <w:szCs w:val="24"/>
        </w:rPr>
        <w:t>прейскуранту цен</w:t>
      </w:r>
      <w:proofErr w:type="gramEnd"/>
      <w:r>
        <w:rPr>
          <w:rFonts w:ascii="Times New Roman" w:eastAsia="Times New Roman" w:hAnsi="Times New Roman" w:cs="Times New Roman"/>
          <w:color w:val="161616"/>
          <w:sz w:val="24"/>
          <w:szCs w:val="24"/>
        </w:rPr>
        <w:t xml:space="preserve"> Исполнителя. </w:t>
      </w:r>
    </w:p>
    <w:p w14:paraId="79D260B0" w14:textId="77777777" w:rsidR="00F25601" w:rsidRDefault="00F25601">
      <w:pPr>
        <w:tabs>
          <w:tab w:val="right" w:pos="8925"/>
        </w:tabs>
        <w:spacing w:line="240" w:lineRule="auto"/>
        <w:ind w:right="2" w:hanging="2"/>
        <w:jc w:val="both"/>
        <w:rPr>
          <w:rFonts w:ascii="Times New Roman" w:eastAsia="Times New Roman" w:hAnsi="Times New Roman" w:cs="Times New Roman"/>
          <w:color w:val="161616"/>
          <w:sz w:val="24"/>
          <w:szCs w:val="24"/>
        </w:rPr>
      </w:pPr>
      <w:bookmarkStart w:id="23" w:name="_heading=h.u4ame18ymmtt" w:colFirst="0" w:colLast="0"/>
      <w:bookmarkEnd w:id="23"/>
    </w:p>
    <w:p w14:paraId="16D43C79" w14:textId="77777777" w:rsidR="00F25601" w:rsidRDefault="00F25601">
      <w:pPr>
        <w:tabs>
          <w:tab w:val="right" w:pos="8925"/>
        </w:tabs>
        <w:spacing w:line="240" w:lineRule="auto"/>
        <w:ind w:right="2" w:hanging="2"/>
        <w:jc w:val="both"/>
        <w:rPr>
          <w:rFonts w:ascii="Times New Roman" w:eastAsia="Times New Roman" w:hAnsi="Times New Roman" w:cs="Times New Roman"/>
          <w:color w:val="161616"/>
          <w:sz w:val="24"/>
          <w:szCs w:val="24"/>
        </w:rPr>
      </w:pPr>
      <w:bookmarkStart w:id="24" w:name="_heading=h.9tmn0ox137w9" w:colFirst="0" w:colLast="0"/>
      <w:bookmarkEnd w:id="24"/>
    </w:p>
    <w:p w14:paraId="67209D3C" w14:textId="77777777" w:rsidR="00F25601" w:rsidRDefault="00000000">
      <w:pPr>
        <w:tabs>
          <w:tab w:val="left" w:pos="4678"/>
          <w:tab w:val="left" w:pos="5954"/>
          <w:tab w:val="right" w:pos="9355"/>
        </w:tabs>
        <w:spacing w:before="200" w:line="240" w:lineRule="auto"/>
        <w:ind w:hanging="2"/>
        <w:jc w:val="center"/>
        <w:rPr>
          <w:rFonts w:ascii="Times New Roman" w:eastAsia="Times New Roman" w:hAnsi="Times New Roman" w:cs="Times New Roman"/>
          <w:b/>
          <w:color w:val="161616"/>
          <w:sz w:val="24"/>
          <w:szCs w:val="24"/>
        </w:rPr>
      </w:pPr>
      <w:bookmarkStart w:id="25" w:name="_heading=h.2p2csry" w:colFirst="0" w:colLast="0"/>
      <w:bookmarkEnd w:id="25"/>
      <w:r>
        <w:rPr>
          <w:rFonts w:ascii="Times New Roman" w:eastAsia="Times New Roman" w:hAnsi="Times New Roman" w:cs="Times New Roman"/>
          <w:b/>
          <w:color w:val="161616"/>
          <w:sz w:val="24"/>
          <w:szCs w:val="24"/>
        </w:rPr>
        <w:lastRenderedPageBreak/>
        <w:t>3.  ПОРЯДОК ОПЛАТЫ</w:t>
      </w:r>
    </w:p>
    <w:p w14:paraId="693CF83C" w14:textId="77777777" w:rsidR="00F25601" w:rsidRDefault="00000000">
      <w:pPr>
        <w:tabs>
          <w:tab w:val="right" w:pos="8925"/>
        </w:tabs>
        <w:spacing w:line="240" w:lineRule="auto"/>
        <w:ind w:right="2" w:hanging="2"/>
        <w:jc w:val="both"/>
        <w:rPr>
          <w:rFonts w:ascii="Times New Roman" w:eastAsia="Times New Roman" w:hAnsi="Times New Roman" w:cs="Times New Roman"/>
          <w:color w:val="161616"/>
          <w:sz w:val="24"/>
          <w:szCs w:val="24"/>
        </w:rPr>
      </w:pPr>
      <w:bookmarkStart w:id="26" w:name="_heading=h.umrlqnnz4vq7" w:colFirst="0" w:colLast="0"/>
      <w:bookmarkEnd w:id="26"/>
      <w:r>
        <w:rPr>
          <w:rFonts w:ascii="Times New Roman" w:eastAsia="Times New Roman" w:hAnsi="Times New Roman" w:cs="Times New Roman"/>
          <w:color w:val="161616"/>
          <w:sz w:val="24"/>
          <w:szCs w:val="24"/>
        </w:rPr>
        <w:t xml:space="preserve">3.1. Стоимость одного курса обучения составляет _________ (____________________) сомов на одного слушателя. </w:t>
      </w:r>
    </w:p>
    <w:p w14:paraId="630C1626" w14:textId="0E843D08" w:rsidR="00F25601" w:rsidRDefault="00000000">
      <w:pPr>
        <w:tabs>
          <w:tab w:val="right" w:pos="8925"/>
        </w:tabs>
        <w:spacing w:line="240" w:lineRule="auto"/>
        <w:ind w:right="2" w:hanging="2"/>
        <w:jc w:val="both"/>
        <w:rPr>
          <w:rFonts w:ascii="Times New Roman" w:eastAsia="Times New Roman" w:hAnsi="Times New Roman" w:cs="Times New Roman"/>
          <w:color w:val="161616"/>
          <w:sz w:val="24"/>
          <w:szCs w:val="24"/>
        </w:rPr>
      </w:pPr>
      <w:bookmarkStart w:id="27" w:name="_heading=h.gx0u141lkw65" w:colFirst="0" w:colLast="0"/>
      <w:bookmarkEnd w:id="27"/>
      <w:r>
        <w:rPr>
          <w:rFonts w:ascii="Times New Roman" w:eastAsia="Times New Roman" w:hAnsi="Times New Roman" w:cs="Times New Roman"/>
          <w:color w:val="161616"/>
          <w:sz w:val="24"/>
          <w:szCs w:val="24"/>
        </w:rPr>
        <w:t xml:space="preserve">3.2. После внесения полной оплаты </w:t>
      </w:r>
      <w:r w:rsidR="00007076">
        <w:rPr>
          <w:rFonts w:ascii="Times New Roman" w:eastAsia="Times New Roman" w:hAnsi="Times New Roman" w:cs="Times New Roman"/>
          <w:color w:val="161616"/>
          <w:sz w:val="24"/>
          <w:szCs w:val="24"/>
        </w:rPr>
        <w:t>обучения</w:t>
      </w:r>
      <w:r>
        <w:rPr>
          <w:rFonts w:ascii="Times New Roman" w:eastAsia="Times New Roman" w:hAnsi="Times New Roman" w:cs="Times New Roman"/>
          <w:color w:val="161616"/>
          <w:sz w:val="24"/>
          <w:szCs w:val="24"/>
        </w:rPr>
        <w:t xml:space="preserve"> и при посещении только одного занятия, в случае, когда дальнейшее обучение невозможно по обстоятельствам, не зависящим от Исполнителя, </w:t>
      </w:r>
      <w:r w:rsidR="00007076">
        <w:rPr>
          <w:rFonts w:ascii="Times New Roman" w:eastAsia="Times New Roman" w:hAnsi="Times New Roman" w:cs="Times New Roman"/>
          <w:color w:val="161616"/>
          <w:sz w:val="24"/>
          <w:szCs w:val="24"/>
        </w:rPr>
        <w:t>предусматривается возврат</w:t>
      </w:r>
      <w:r>
        <w:rPr>
          <w:rFonts w:ascii="Times New Roman" w:eastAsia="Times New Roman" w:hAnsi="Times New Roman" w:cs="Times New Roman"/>
          <w:color w:val="161616"/>
          <w:sz w:val="24"/>
          <w:szCs w:val="24"/>
        </w:rPr>
        <w:t xml:space="preserve"> Учебным центром 50% от полной стоимости курса. После посещения двух и более занятий оплата возврату не подлежит.</w:t>
      </w:r>
    </w:p>
    <w:p w14:paraId="61BA8F69" w14:textId="77777777" w:rsidR="00F25601" w:rsidRDefault="00000000">
      <w:pPr>
        <w:tabs>
          <w:tab w:val="right" w:pos="8925"/>
        </w:tabs>
        <w:spacing w:line="240" w:lineRule="auto"/>
        <w:ind w:right="2" w:hanging="2"/>
        <w:jc w:val="both"/>
        <w:rPr>
          <w:rFonts w:ascii="Times New Roman" w:eastAsia="Times New Roman" w:hAnsi="Times New Roman" w:cs="Times New Roman"/>
          <w:color w:val="161616"/>
          <w:sz w:val="24"/>
          <w:szCs w:val="24"/>
        </w:rPr>
      </w:pPr>
      <w:bookmarkStart w:id="28" w:name="_heading=h.q8olc4jjnvqn" w:colFirst="0" w:colLast="0"/>
      <w:bookmarkEnd w:id="28"/>
      <w:r>
        <w:rPr>
          <w:rFonts w:ascii="Times New Roman" w:eastAsia="Times New Roman" w:hAnsi="Times New Roman" w:cs="Times New Roman"/>
          <w:color w:val="161616"/>
          <w:sz w:val="24"/>
          <w:szCs w:val="24"/>
        </w:rPr>
        <w:t xml:space="preserve">3.3. Оплата производится на основании </w:t>
      </w:r>
      <w:proofErr w:type="gramStart"/>
      <w:r>
        <w:rPr>
          <w:rFonts w:ascii="Times New Roman" w:eastAsia="Times New Roman" w:hAnsi="Times New Roman" w:cs="Times New Roman"/>
          <w:color w:val="161616"/>
          <w:sz w:val="24"/>
          <w:szCs w:val="24"/>
        </w:rPr>
        <w:t>счета на оплату</w:t>
      </w:r>
      <w:proofErr w:type="gramEnd"/>
      <w:r>
        <w:rPr>
          <w:rFonts w:ascii="Times New Roman" w:eastAsia="Times New Roman" w:hAnsi="Times New Roman" w:cs="Times New Roman"/>
          <w:color w:val="161616"/>
          <w:sz w:val="24"/>
          <w:szCs w:val="24"/>
        </w:rPr>
        <w:t>, путем перечисления на расчетный счет Государственного агентства по защите персональных данных при Кабинете Министров Кыргызской Республики до начала курсов обучения.</w:t>
      </w:r>
    </w:p>
    <w:p w14:paraId="4D1CA6A8" w14:textId="450FDDF5" w:rsidR="00F25601" w:rsidRDefault="00000000">
      <w:pPr>
        <w:tabs>
          <w:tab w:val="right" w:pos="8925"/>
        </w:tabs>
        <w:spacing w:line="240" w:lineRule="auto"/>
        <w:ind w:right="2" w:hanging="2"/>
        <w:jc w:val="both"/>
        <w:rPr>
          <w:rFonts w:ascii="Times New Roman" w:eastAsia="Times New Roman" w:hAnsi="Times New Roman" w:cs="Times New Roman"/>
          <w:color w:val="161616"/>
          <w:sz w:val="24"/>
          <w:szCs w:val="24"/>
        </w:rPr>
      </w:pPr>
      <w:bookmarkStart w:id="29" w:name="_heading=h.jzz7m4o7e7os" w:colFirst="0" w:colLast="0"/>
      <w:bookmarkEnd w:id="29"/>
      <w:r>
        <w:rPr>
          <w:rFonts w:ascii="Times New Roman" w:eastAsia="Times New Roman" w:hAnsi="Times New Roman" w:cs="Times New Roman"/>
          <w:color w:val="161616"/>
          <w:sz w:val="24"/>
          <w:szCs w:val="24"/>
        </w:rPr>
        <w:t xml:space="preserve">3.4. Зачисление на курс производится только при </w:t>
      </w:r>
      <w:r w:rsidR="00007076">
        <w:rPr>
          <w:rFonts w:ascii="Times New Roman" w:eastAsia="Times New Roman" w:hAnsi="Times New Roman" w:cs="Times New Roman"/>
          <w:color w:val="161616"/>
          <w:sz w:val="24"/>
          <w:szCs w:val="24"/>
        </w:rPr>
        <w:t>подтверждении со</w:t>
      </w:r>
      <w:r>
        <w:rPr>
          <w:rFonts w:ascii="Times New Roman" w:eastAsia="Times New Roman" w:hAnsi="Times New Roman" w:cs="Times New Roman"/>
          <w:color w:val="161616"/>
          <w:sz w:val="24"/>
          <w:szCs w:val="24"/>
        </w:rPr>
        <w:t xml:space="preserve"> стороны Учебного центра наличия свободных мест и после внесения оплаты.</w:t>
      </w:r>
    </w:p>
    <w:p w14:paraId="5F324A01" w14:textId="77777777" w:rsidR="00F25601" w:rsidRDefault="00000000">
      <w:pPr>
        <w:tabs>
          <w:tab w:val="right" w:pos="8925"/>
        </w:tabs>
        <w:spacing w:line="240" w:lineRule="auto"/>
        <w:ind w:right="2" w:hanging="2"/>
        <w:jc w:val="both"/>
        <w:rPr>
          <w:rFonts w:ascii="Times New Roman" w:eastAsia="Times New Roman" w:hAnsi="Times New Roman" w:cs="Times New Roman"/>
          <w:color w:val="161616"/>
          <w:sz w:val="24"/>
          <w:szCs w:val="24"/>
        </w:rPr>
      </w:pPr>
      <w:bookmarkStart w:id="30" w:name="_heading=h.89ybj73souuk" w:colFirst="0" w:colLast="0"/>
      <w:bookmarkEnd w:id="30"/>
      <w:r>
        <w:rPr>
          <w:rFonts w:ascii="Times New Roman" w:eastAsia="Times New Roman" w:hAnsi="Times New Roman" w:cs="Times New Roman"/>
          <w:color w:val="161616"/>
          <w:sz w:val="24"/>
          <w:szCs w:val="24"/>
        </w:rPr>
        <w:t>3.5. Доходы от деятельности Учебного центра поступают на специальный счет Агентства в системе Центрального казначейства при Министерстве финансов Кыргызской Республики на основании пункта 20 Положения об Учебном центре Государственного агентства по защите персональных данных при Кабинете Министров Кыргызской Республики, утвержденного постановлением Кабинета Министров Кыргызской Республики от 27 сентября 2023 года № 540.</w:t>
      </w:r>
    </w:p>
    <w:p w14:paraId="274DF370" w14:textId="77777777" w:rsidR="00F25601" w:rsidRDefault="00000000">
      <w:pPr>
        <w:tabs>
          <w:tab w:val="left" w:pos="4678"/>
          <w:tab w:val="left" w:pos="5954"/>
          <w:tab w:val="right" w:pos="9355"/>
        </w:tabs>
        <w:spacing w:before="200" w:line="240" w:lineRule="auto"/>
        <w:ind w:hanging="2"/>
        <w:jc w:val="center"/>
        <w:rPr>
          <w:rFonts w:ascii="Times New Roman" w:eastAsia="Times New Roman" w:hAnsi="Times New Roman" w:cs="Times New Roman"/>
          <w:b/>
          <w:color w:val="161616"/>
          <w:sz w:val="24"/>
          <w:szCs w:val="24"/>
        </w:rPr>
      </w:pPr>
      <w:bookmarkStart w:id="31" w:name="_heading=h.s8uepigmbily" w:colFirst="0" w:colLast="0"/>
      <w:bookmarkEnd w:id="31"/>
      <w:r>
        <w:rPr>
          <w:rFonts w:ascii="Times New Roman" w:eastAsia="Times New Roman" w:hAnsi="Times New Roman" w:cs="Times New Roman"/>
          <w:b/>
          <w:color w:val="161616"/>
          <w:sz w:val="24"/>
          <w:szCs w:val="24"/>
        </w:rPr>
        <w:t xml:space="preserve"> 4. ОТВЕТСТВЕННОСТЬ СТОРОН</w:t>
      </w:r>
    </w:p>
    <w:p w14:paraId="7480D8D1" w14:textId="77777777" w:rsidR="00F25601" w:rsidRDefault="00000000">
      <w:pPr>
        <w:tabs>
          <w:tab w:val="left" w:pos="4678"/>
          <w:tab w:val="left" w:pos="5954"/>
          <w:tab w:val="right" w:pos="9355"/>
        </w:tabs>
        <w:spacing w:line="240" w:lineRule="auto"/>
        <w:ind w:hanging="2"/>
        <w:jc w:val="both"/>
        <w:rPr>
          <w:rFonts w:ascii="Times New Roman" w:eastAsia="Times New Roman" w:hAnsi="Times New Roman" w:cs="Times New Roman"/>
          <w:color w:val="161616"/>
          <w:sz w:val="24"/>
          <w:szCs w:val="24"/>
        </w:rPr>
      </w:pPr>
      <w:bookmarkStart w:id="32" w:name="_heading=h.147n2zr" w:colFirst="0" w:colLast="0"/>
      <w:bookmarkEnd w:id="32"/>
      <w:r>
        <w:rPr>
          <w:rFonts w:ascii="Times New Roman" w:eastAsia="Times New Roman" w:hAnsi="Times New Roman" w:cs="Times New Roman"/>
          <w:color w:val="161616"/>
          <w:sz w:val="24"/>
          <w:szCs w:val="24"/>
        </w:rPr>
        <w:t>4.1. В случае повреждения или утери имущества Учебного центра, вызванных неправильным использованием или небрежным обращением со стороны слушателей, Заказчик обязуется возместить Учебному центру стоимость восстановления или восполнения такого имущества.</w:t>
      </w:r>
    </w:p>
    <w:p w14:paraId="0E0AAE8F" w14:textId="77777777" w:rsidR="00F25601" w:rsidRDefault="00000000">
      <w:pPr>
        <w:tabs>
          <w:tab w:val="left" w:pos="4678"/>
          <w:tab w:val="left" w:pos="5954"/>
          <w:tab w:val="right" w:pos="9355"/>
        </w:tabs>
        <w:spacing w:line="240" w:lineRule="auto"/>
        <w:ind w:hanging="2"/>
        <w:jc w:val="both"/>
        <w:rPr>
          <w:rFonts w:ascii="Times New Roman" w:eastAsia="Times New Roman" w:hAnsi="Times New Roman" w:cs="Times New Roman"/>
          <w:color w:val="161616"/>
          <w:sz w:val="24"/>
          <w:szCs w:val="24"/>
        </w:rPr>
      </w:pPr>
      <w:bookmarkStart w:id="33" w:name="_heading=h.3o7alnk" w:colFirst="0" w:colLast="0"/>
      <w:bookmarkEnd w:id="33"/>
      <w:r>
        <w:rPr>
          <w:rFonts w:ascii="Times New Roman" w:eastAsia="Times New Roman" w:hAnsi="Times New Roman" w:cs="Times New Roman"/>
          <w:color w:val="161616"/>
          <w:sz w:val="24"/>
          <w:szCs w:val="24"/>
        </w:rPr>
        <w:t>4.2. В случаях, не предусмотренных настоящим договором, имущественная ответственность определяется в соответствии с действующим законодательством Кыргызской Республики.</w:t>
      </w:r>
    </w:p>
    <w:p w14:paraId="4AD75554" w14:textId="77777777" w:rsidR="00F25601" w:rsidRDefault="00000000">
      <w:pPr>
        <w:tabs>
          <w:tab w:val="left" w:pos="4678"/>
          <w:tab w:val="left" w:pos="5954"/>
          <w:tab w:val="right" w:pos="9355"/>
        </w:tabs>
        <w:spacing w:line="240" w:lineRule="auto"/>
        <w:ind w:hanging="2"/>
        <w:jc w:val="center"/>
        <w:rPr>
          <w:rFonts w:ascii="Times New Roman" w:eastAsia="Times New Roman" w:hAnsi="Times New Roman" w:cs="Times New Roman"/>
          <w:color w:val="161616"/>
          <w:sz w:val="24"/>
          <w:szCs w:val="24"/>
        </w:rPr>
      </w:pPr>
      <w:r>
        <w:rPr>
          <w:rFonts w:ascii="Times New Roman" w:eastAsia="Times New Roman" w:hAnsi="Times New Roman" w:cs="Times New Roman"/>
          <w:b/>
          <w:color w:val="161616"/>
          <w:sz w:val="24"/>
          <w:szCs w:val="24"/>
        </w:rPr>
        <w:t>5. РАЗРЕШЕНИЕ СПОРОВ</w:t>
      </w:r>
    </w:p>
    <w:p w14:paraId="41F145E4" w14:textId="77777777" w:rsidR="00F25601" w:rsidRDefault="00000000">
      <w:pPr>
        <w:tabs>
          <w:tab w:val="left" w:pos="4678"/>
          <w:tab w:val="left" w:pos="5954"/>
          <w:tab w:val="right" w:pos="9355"/>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color w:val="161616"/>
          <w:sz w:val="24"/>
          <w:szCs w:val="24"/>
        </w:rPr>
        <w:t>5.1.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r>
        <w:rPr>
          <w:rFonts w:ascii="Times New Roman" w:eastAsia="Times New Roman" w:hAnsi="Times New Roman" w:cs="Times New Roman"/>
          <w:sz w:val="24"/>
          <w:szCs w:val="24"/>
        </w:rPr>
        <w:t>.</w:t>
      </w:r>
    </w:p>
    <w:p w14:paraId="60131584" w14:textId="27ADE1DA" w:rsidR="00F25601" w:rsidRDefault="00000000">
      <w:pPr>
        <w:tabs>
          <w:tab w:val="left" w:pos="4678"/>
          <w:tab w:val="left" w:pos="5954"/>
          <w:tab w:val="right" w:pos="9355"/>
        </w:tabs>
        <w:spacing w:line="240" w:lineRule="auto"/>
        <w:ind w:hanging="2"/>
        <w:jc w:val="both"/>
        <w:rPr>
          <w:rFonts w:ascii="Times New Roman" w:eastAsia="Times New Roman" w:hAnsi="Times New Roman" w:cs="Times New Roman"/>
          <w:b/>
          <w:color w:val="161616"/>
          <w:sz w:val="24"/>
          <w:szCs w:val="24"/>
        </w:rPr>
      </w:pPr>
      <w:bookmarkStart w:id="34" w:name="_heading=h.23ckvvd" w:colFirst="0" w:colLast="0"/>
      <w:bookmarkEnd w:id="34"/>
      <w:r>
        <w:rPr>
          <w:rFonts w:ascii="Times New Roman" w:eastAsia="Times New Roman" w:hAnsi="Times New Roman" w:cs="Times New Roman"/>
          <w:sz w:val="24"/>
          <w:szCs w:val="24"/>
        </w:rPr>
        <w:t xml:space="preserve">5.2. </w:t>
      </w:r>
      <w:r w:rsidR="00007076">
        <w:rPr>
          <w:rFonts w:ascii="Times New Roman" w:eastAsia="Times New Roman" w:hAnsi="Times New Roman" w:cs="Times New Roman"/>
          <w:sz w:val="24"/>
          <w:szCs w:val="24"/>
        </w:rPr>
        <w:t>В случае неурегулирования в процессе переговоров спорных вопросов</w:t>
      </w:r>
      <w:r>
        <w:rPr>
          <w:rFonts w:ascii="Times New Roman" w:eastAsia="Times New Roman" w:hAnsi="Times New Roman" w:cs="Times New Roman"/>
          <w:sz w:val="24"/>
          <w:szCs w:val="24"/>
        </w:rPr>
        <w:t xml:space="preserve"> споры разрешаются в суде в порядке, установленном действующим законодательством.</w:t>
      </w:r>
    </w:p>
    <w:p w14:paraId="572D530D" w14:textId="77777777" w:rsidR="00F25601" w:rsidRDefault="00000000">
      <w:pPr>
        <w:tabs>
          <w:tab w:val="left" w:pos="4678"/>
          <w:tab w:val="left" w:pos="5954"/>
          <w:tab w:val="right" w:pos="9355"/>
        </w:tabs>
        <w:spacing w:before="200"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color w:val="161616"/>
          <w:sz w:val="24"/>
          <w:szCs w:val="24"/>
        </w:rPr>
        <w:t>6. СРОК ДЕЙСТВИЯ ДОГОВОРА</w:t>
      </w:r>
    </w:p>
    <w:p w14:paraId="00D7FB5C" w14:textId="77777777" w:rsidR="00F25601" w:rsidRDefault="00000000">
      <w:pPr>
        <w:tabs>
          <w:tab w:val="left" w:pos="4678"/>
          <w:tab w:val="left" w:pos="5954"/>
          <w:tab w:val="right" w:pos="9355"/>
        </w:tabs>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Настоящий Договор вступает в силу с момента его подписания Сторонами и действует до полного исполнения обязательств.</w:t>
      </w:r>
    </w:p>
    <w:p w14:paraId="78D29F88" w14:textId="77777777" w:rsidR="00F25601" w:rsidRDefault="00000000">
      <w:pPr>
        <w:tabs>
          <w:tab w:val="left" w:pos="4678"/>
          <w:tab w:val="left" w:pos="5954"/>
          <w:tab w:val="right" w:pos="9355"/>
        </w:tabs>
        <w:spacing w:before="200" w:line="24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ПРОЧИЕ ПОЛОЖЕНИЯ</w:t>
      </w:r>
    </w:p>
    <w:p w14:paraId="433F1D91" w14:textId="77777777" w:rsidR="00F25601" w:rsidRDefault="00000000">
      <w:pPr>
        <w:tabs>
          <w:tab w:val="left" w:pos="4678"/>
          <w:tab w:val="left" w:pos="5954"/>
          <w:tab w:val="right" w:pos="9355"/>
        </w:tabs>
        <w:spacing w:line="240" w:lineRule="auto"/>
        <w:ind w:hanging="2"/>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7.1. Стороны гарантируют, что имеют все необходимые права и полномочия на заключение настоящего Договора и на исполнение обязательств, вытекающих из него.</w:t>
      </w:r>
    </w:p>
    <w:p w14:paraId="675E1E1D" w14:textId="77777777" w:rsidR="00F25601" w:rsidRDefault="00000000">
      <w:pPr>
        <w:tabs>
          <w:tab w:val="left" w:pos="4678"/>
          <w:tab w:val="left" w:pos="5954"/>
          <w:tab w:val="right" w:pos="9355"/>
        </w:tabs>
        <w:spacing w:line="240" w:lineRule="auto"/>
        <w:ind w:hanging="2"/>
        <w:jc w:val="both"/>
        <w:rPr>
          <w:rFonts w:ascii="Times New Roman" w:eastAsia="Times New Roman" w:hAnsi="Times New Roman" w:cs="Times New Roman"/>
          <w:b/>
          <w:color w:val="161616"/>
          <w:sz w:val="24"/>
          <w:szCs w:val="24"/>
        </w:rPr>
      </w:pPr>
      <w:r>
        <w:rPr>
          <w:rFonts w:ascii="Times New Roman" w:eastAsia="Times New Roman" w:hAnsi="Times New Roman" w:cs="Times New Roman"/>
          <w:color w:val="161616"/>
          <w:sz w:val="24"/>
          <w:szCs w:val="24"/>
        </w:rPr>
        <w:t>7.2. Настоящий Договор составлен в двух экземплярах, имеющих одинаковую юридическую силу.</w:t>
      </w:r>
    </w:p>
    <w:p w14:paraId="20B62198" w14:textId="77777777" w:rsidR="00F25601" w:rsidRDefault="00F25601">
      <w:pPr>
        <w:tabs>
          <w:tab w:val="left" w:pos="4678"/>
          <w:tab w:val="left" w:pos="5954"/>
          <w:tab w:val="right" w:pos="9355"/>
        </w:tabs>
        <w:spacing w:after="160" w:line="240" w:lineRule="auto"/>
        <w:ind w:hanging="2"/>
        <w:jc w:val="center"/>
        <w:rPr>
          <w:rFonts w:ascii="Times New Roman" w:eastAsia="Times New Roman" w:hAnsi="Times New Roman" w:cs="Times New Roman"/>
          <w:b/>
          <w:color w:val="161616"/>
          <w:sz w:val="24"/>
          <w:szCs w:val="24"/>
        </w:rPr>
      </w:pPr>
    </w:p>
    <w:p w14:paraId="06337CA5" w14:textId="77777777" w:rsidR="00F25601" w:rsidRDefault="00F25601">
      <w:pPr>
        <w:tabs>
          <w:tab w:val="left" w:pos="4678"/>
          <w:tab w:val="left" w:pos="5954"/>
          <w:tab w:val="right" w:pos="9355"/>
        </w:tabs>
        <w:spacing w:after="160" w:line="240" w:lineRule="auto"/>
        <w:ind w:hanging="2"/>
        <w:jc w:val="center"/>
        <w:rPr>
          <w:rFonts w:ascii="Times New Roman" w:eastAsia="Times New Roman" w:hAnsi="Times New Roman" w:cs="Times New Roman"/>
          <w:b/>
          <w:color w:val="161616"/>
          <w:sz w:val="24"/>
          <w:szCs w:val="24"/>
        </w:rPr>
      </w:pPr>
    </w:p>
    <w:p w14:paraId="004170CE" w14:textId="77777777" w:rsidR="00F25601" w:rsidRDefault="00F25601">
      <w:pPr>
        <w:tabs>
          <w:tab w:val="left" w:pos="4678"/>
          <w:tab w:val="left" w:pos="5954"/>
          <w:tab w:val="right" w:pos="9355"/>
        </w:tabs>
        <w:spacing w:after="160" w:line="240" w:lineRule="auto"/>
        <w:ind w:hanging="2"/>
        <w:jc w:val="center"/>
        <w:rPr>
          <w:rFonts w:ascii="Times New Roman" w:eastAsia="Times New Roman" w:hAnsi="Times New Roman" w:cs="Times New Roman"/>
          <w:b/>
          <w:color w:val="161616"/>
          <w:sz w:val="24"/>
          <w:szCs w:val="24"/>
        </w:rPr>
      </w:pPr>
    </w:p>
    <w:p w14:paraId="69913E6A" w14:textId="77777777" w:rsidR="00F25601" w:rsidRDefault="00F25601">
      <w:pPr>
        <w:tabs>
          <w:tab w:val="left" w:pos="4678"/>
          <w:tab w:val="left" w:pos="5954"/>
          <w:tab w:val="right" w:pos="9355"/>
        </w:tabs>
        <w:spacing w:after="160" w:line="240" w:lineRule="auto"/>
        <w:ind w:hanging="2"/>
        <w:jc w:val="center"/>
        <w:rPr>
          <w:rFonts w:ascii="Times New Roman" w:eastAsia="Times New Roman" w:hAnsi="Times New Roman" w:cs="Times New Roman"/>
          <w:b/>
          <w:color w:val="161616"/>
          <w:sz w:val="24"/>
          <w:szCs w:val="24"/>
        </w:rPr>
      </w:pPr>
    </w:p>
    <w:p w14:paraId="04144F77" w14:textId="77777777" w:rsidR="00F25601" w:rsidRDefault="00F25601">
      <w:pPr>
        <w:tabs>
          <w:tab w:val="left" w:pos="4678"/>
          <w:tab w:val="left" w:pos="5954"/>
          <w:tab w:val="right" w:pos="9355"/>
        </w:tabs>
        <w:spacing w:after="160" w:line="240" w:lineRule="auto"/>
        <w:ind w:hanging="2"/>
        <w:jc w:val="center"/>
        <w:rPr>
          <w:rFonts w:ascii="Times New Roman" w:eastAsia="Times New Roman" w:hAnsi="Times New Roman" w:cs="Times New Roman"/>
          <w:b/>
          <w:color w:val="161616"/>
          <w:sz w:val="24"/>
          <w:szCs w:val="24"/>
        </w:rPr>
      </w:pPr>
    </w:p>
    <w:p w14:paraId="2106AFCF" w14:textId="77777777" w:rsidR="00007076" w:rsidRDefault="00007076">
      <w:pPr>
        <w:tabs>
          <w:tab w:val="left" w:pos="4678"/>
          <w:tab w:val="left" w:pos="5954"/>
          <w:tab w:val="right" w:pos="9355"/>
        </w:tabs>
        <w:spacing w:after="160" w:line="240" w:lineRule="auto"/>
        <w:ind w:hanging="2"/>
        <w:jc w:val="center"/>
        <w:rPr>
          <w:rFonts w:ascii="Times New Roman" w:eastAsia="Times New Roman" w:hAnsi="Times New Roman" w:cs="Times New Roman"/>
          <w:b/>
          <w:color w:val="161616"/>
          <w:sz w:val="24"/>
          <w:szCs w:val="24"/>
        </w:rPr>
      </w:pPr>
    </w:p>
    <w:p w14:paraId="1A3939C3" w14:textId="77777777" w:rsidR="00F25601" w:rsidRDefault="00000000">
      <w:pPr>
        <w:tabs>
          <w:tab w:val="left" w:pos="4678"/>
          <w:tab w:val="left" w:pos="5954"/>
          <w:tab w:val="right" w:pos="9355"/>
        </w:tabs>
        <w:spacing w:after="160" w:line="240" w:lineRule="auto"/>
        <w:ind w:hanging="2"/>
        <w:jc w:val="center"/>
        <w:rPr>
          <w:rFonts w:ascii="Times New Roman" w:eastAsia="Times New Roman" w:hAnsi="Times New Roman" w:cs="Times New Roman"/>
          <w:b/>
          <w:color w:val="161616"/>
          <w:sz w:val="24"/>
          <w:szCs w:val="24"/>
        </w:rPr>
      </w:pPr>
      <w:r>
        <w:rPr>
          <w:rFonts w:ascii="Times New Roman" w:eastAsia="Times New Roman" w:hAnsi="Times New Roman" w:cs="Times New Roman"/>
          <w:b/>
          <w:color w:val="161616"/>
          <w:sz w:val="24"/>
          <w:szCs w:val="24"/>
        </w:rPr>
        <w:lastRenderedPageBreak/>
        <w:t>8.  РЕКВИЗИТЫ СТОРОН</w:t>
      </w:r>
    </w:p>
    <w:tbl>
      <w:tblPr>
        <w:tblStyle w:val="a7"/>
        <w:tblW w:w="8940"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4125"/>
      </w:tblGrid>
      <w:tr w:rsidR="00F25601" w14:paraId="1F1ECC6A" w14:textId="77777777">
        <w:trPr>
          <w:trHeight w:val="5393"/>
        </w:trPr>
        <w:tc>
          <w:tcPr>
            <w:tcW w:w="4815" w:type="dxa"/>
            <w:tcBorders>
              <w:top w:val="single" w:sz="8" w:space="0" w:color="F3F3F3"/>
              <w:left w:val="single" w:sz="8" w:space="0" w:color="F3F3F3"/>
              <w:bottom w:val="single" w:sz="8" w:space="0" w:color="F3F3F3"/>
              <w:right w:val="single" w:sz="8" w:space="0" w:color="FFFFFF"/>
            </w:tcBorders>
            <w:shd w:val="clear" w:color="auto" w:fill="auto"/>
            <w:tcMar>
              <w:top w:w="100" w:type="dxa"/>
              <w:left w:w="100" w:type="dxa"/>
              <w:bottom w:w="100" w:type="dxa"/>
              <w:right w:w="100" w:type="dxa"/>
            </w:tcMar>
          </w:tcPr>
          <w:p w14:paraId="2069A3CA" w14:textId="77777777" w:rsidR="00F25601" w:rsidRDefault="00000000">
            <w:pPr>
              <w:widowControl w:val="0"/>
              <w:spacing w:line="240" w:lineRule="auto"/>
              <w:rPr>
                <w:rFonts w:ascii="Times New Roman" w:eastAsia="Times New Roman" w:hAnsi="Times New Roman" w:cs="Times New Roman"/>
                <w:b/>
                <w:color w:val="161616"/>
                <w:sz w:val="24"/>
                <w:szCs w:val="24"/>
              </w:rPr>
            </w:pPr>
            <w:r>
              <w:rPr>
                <w:rFonts w:ascii="Times New Roman" w:eastAsia="Times New Roman" w:hAnsi="Times New Roman" w:cs="Times New Roman"/>
                <w:b/>
                <w:color w:val="161616"/>
                <w:sz w:val="24"/>
                <w:szCs w:val="24"/>
              </w:rPr>
              <w:t xml:space="preserve">Исполнитель:                                                                                  </w:t>
            </w:r>
          </w:p>
          <w:p w14:paraId="0FBD4DD5" w14:textId="77777777" w:rsidR="00F25601" w:rsidRDefault="00000000">
            <w:pPr>
              <w:widowControl w:val="0"/>
              <w:spacing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Учебный центр Государственного </w:t>
            </w:r>
          </w:p>
          <w:p w14:paraId="6C5FA8DC" w14:textId="65DC3CBE" w:rsidR="00F25601" w:rsidRDefault="00007076">
            <w:pPr>
              <w:widowControl w:val="0"/>
              <w:spacing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агентства по</w:t>
            </w:r>
            <w:r w:rsidR="00000000">
              <w:rPr>
                <w:rFonts w:ascii="Times New Roman" w:eastAsia="Times New Roman" w:hAnsi="Times New Roman" w:cs="Times New Roman"/>
                <w:color w:val="161616"/>
                <w:sz w:val="24"/>
                <w:szCs w:val="24"/>
              </w:rPr>
              <w:t xml:space="preserve"> защите                                                                           персональных данных                                                        </w:t>
            </w:r>
          </w:p>
          <w:p w14:paraId="2CDE00E0" w14:textId="77777777" w:rsidR="00F25601" w:rsidRDefault="00000000">
            <w:pPr>
              <w:widowControl w:val="0"/>
              <w:spacing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при Кабинете Министров                                                  </w:t>
            </w:r>
          </w:p>
          <w:p w14:paraId="5BD45C14" w14:textId="77777777" w:rsidR="00F25601" w:rsidRDefault="00000000">
            <w:pPr>
              <w:widowControl w:val="0"/>
              <w:spacing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Кыргызской Республики                                                                          </w:t>
            </w:r>
          </w:p>
          <w:p w14:paraId="7CDD48C6" w14:textId="77777777" w:rsidR="00F25601" w:rsidRDefault="00000000">
            <w:pPr>
              <w:widowControl w:val="0"/>
              <w:spacing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Адрес: г. Бишкек, пр. Чуй 265а,                                                                                             </w:t>
            </w:r>
          </w:p>
          <w:p w14:paraId="503DC825" w14:textId="77777777" w:rsidR="00F25601" w:rsidRDefault="00000000">
            <w:pPr>
              <w:widowControl w:val="0"/>
              <w:spacing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Тел.: 0312 64 14 03, +996 998 950 850                                                        </w:t>
            </w:r>
          </w:p>
          <w:p w14:paraId="6D3402CA" w14:textId="77777777" w:rsidR="00F25601" w:rsidRDefault="00000000">
            <w:pPr>
              <w:widowControl w:val="0"/>
              <w:spacing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Р/счет: 4402031102004285                                                 </w:t>
            </w:r>
          </w:p>
          <w:p w14:paraId="7F5BE6EE" w14:textId="77777777" w:rsidR="00F25601" w:rsidRDefault="00000000">
            <w:pPr>
              <w:widowControl w:val="0"/>
              <w:spacing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БИК: 440001                                                                         </w:t>
            </w:r>
          </w:p>
          <w:p w14:paraId="03B739DE" w14:textId="77777777" w:rsidR="00F25601" w:rsidRDefault="00000000">
            <w:pPr>
              <w:widowControl w:val="0"/>
              <w:spacing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ИНН:01101202310154                                                                        </w:t>
            </w:r>
          </w:p>
          <w:p w14:paraId="2733A170" w14:textId="77777777" w:rsidR="00F25601" w:rsidRDefault="00000000">
            <w:pPr>
              <w:widowControl w:val="0"/>
              <w:spacing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ОКПО: 31704054                                                                </w:t>
            </w:r>
          </w:p>
          <w:p w14:paraId="02C50A7A" w14:textId="77777777" w:rsidR="00F25601" w:rsidRDefault="00000000">
            <w:pPr>
              <w:widowControl w:val="0"/>
              <w:spacing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Банк: Центральное казначейство МФ КР                                 </w:t>
            </w:r>
          </w:p>
          <w:p w14:paraId="5C2F940E" w14:textId="77777777" w:rsidR="00F25601" w:rsidRDefault="00000000">
            <w:pPr>
              <w:widowControl w:val="0"/>
              <w:spacing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                         </w:t>
            </w:r>
          </w:p>
          <w:p w14:paraId="284FBD99" w14:textId="77777777" w:rsidR="00F25601" w:rsidRDefault="00000000">
            <w:pPr>
              <w:widowControl w:val="0"/>
              <w:spacing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Директор                            </w:t>
            </w:r>
          </w:p>
          <w:p w14:paraId="16295F44" w14:textId="77777777" w:rsidR="00F25601" w:rsidRDefault="00000000">
            <w:pPr>
              <w:widowControl w:val="0"/>
              <w:spacing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 </w:t>
            </w:r>
            <w:proofErr w:type="gramStart"/>
            <w:r>
              <w:rPr>
                <w:rFonts w:ascii="Times New Roman" w:eastAsia="Times New Roman" w:hAnsi="Times New Roman" w:cs="Times New Roman"/>
                <w:color w:val="161616"/>
                <w:sz w:val="24"/>
                <w:szCs w:val="24"/>
              </w:rPr>
              <w:t>А.М.</w:t>
            </w:r>
            <w:proofErr w:type="gramEnd"/>
            <w:r>
              <w:rPr>
                <w:rFonts w:ascii="Times New Roman" w:eastAsia="Times New Roman" w:hAnsi="Times New Roman" w:cs="Times New Roman"/>
                <w:color w:val="161616"/>
                <w:sz w:val="24"/>
                <w:szCs w:val="24"/>
              </w:rPr>
              <w:t xml:space="preserve"> </w:t>
            </w:r>
            <w:proofErr w:type="spellStart"/>
            <w:r>
              <w:rPr>
                <w:rFonts w:ascii="Times New Roman" w:eastAsia="Times New Roman" w:hAnsi="Times New Roman" w:cs="Times New Roman"/>
                <w:color w:val="161616"/>
                <w:sz w:val="24"/>
                <w:szCs w:val="24"/>
              </w:rPr>
              <w:t>Токтосунова</w:t>
            </w:r>
            <w:proofErr w:type="spellEnd"/>
            <w:r>
              <w:rPr>
                <w:rFonts w:ascii="Times New Roman" w:eastAsia="Times New Roman" w:hAnsi="Times New Roman" w:cs="Times New Roman"/>
                <w:color w:val="161616"/>
                <w:sz w:val="24"/>
                <w:szCs w:val="24"/>
              </w:rPr>
              <w:t xml:space="preserve">            </w:t>
            </w:r>
          </w:p>
          <w:p w14:paraId="4C386E85" w14:textId="77777777" w:rsidR="00F25601" w:rsidRDefault="00000000">
            <w:pPr>
              <w:widowControl w:val="0"/>
              <w:spacing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    ______________      </w:t>
            </w:r>
          </w:p>
          <w:p w14:paraId="2BF4D4B6" w14:textId="77777777" w:rsidR="00F25601" w:rsidRDefault="00000000">
            <w:pPr>
              <w:widowControl w:val="0"/>
              <w:spacing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                                                                                    </w:t>
            </w:r>
          </w:p>
        </w:tc>
        <w:tc>
          <w:tcPr>
            <w:tcW w:w="4125" w:type="dxa"/>
            <w:tcBorders>
              <w:top w:val="single" w:sz="8" w:space="0" w:color="EFEFEF"/>
              <w:left w:val="single" w:sz="8" w:space="0" w:color="FFFFFF"/>
              <w:bottom w:val="single" w:sz="8" w:space="0" w:color="F3F3F3"/>
              <w:right w:val="single" w:sz="8" w:space="0" w:color="F3F3F3"/>
            </w:tcBorders>
            <w:shd w:val="clear" w:color="auto" w:fill="auto"/>
            <w:tcMar>
              <w:top w:w="100" w:type="dxa"/>
              <w:left w:w="100" w:type="dxa"/>
              <w:bottom w:w="100" w:type="dxa"/>
              <w:right w:w="100" w:type="dxa"/>
            </w:tcMar>
          </w:tcPr>
          <w:p w14:paraId="6A910F46" w14:textId="77777777" w:rsidR="00F25601" w:rsidRDefault="00000000">
            <w:pPr>
              <w:widowControl w:val="0"/>
              <w:spacing w:line="240" w:lineRule="auto"/>
              <w:rPr>
                <w:rFonts w:ascii="Times New Roman" w:eastAsia="Times New Roman" w:hAnsi="Times New Roman" w:cs="Times New Roman"/>
                <w:b/>
                <w:color w:val="161616"/>
                <w:sz w:val="24"/>
                <w:szCs w:val="24"/>
              </w:rPr>
            </w:pPr>
            <w:r>
              <w:rPr>
                <w:rFonts w:ascii="Times New Roman" w:eastAsia="Times New Roman" w:hAnsi="Times New Roman" w:cs="Times New Roman"/>
                <w:b/>
                <w:color w:val="161616"/>
                <w:sz w:val="24"/>
                <w:szCs w:val="24"/>
              </w:rPr>
              <w:t>Заказчик:</w:t>
            </w:r>
          </w:p>
          <w:p w14:paraId="5A03E35E" w14:textId="77777777" w:rsidR="00F25601" w:rsidRDefault="00F25601">
            <w:pPr>
              <w:widowControl w:val="0"/>
              <w:spacing w:line="240" w:lineRule="auto"/>
              <w:rPr>
                <w:rFonts w:ascii="Times New Roman" w:eastAsia="Times New Roman" w:hAnsi="Times New Roman" w:cs="Times New Roman"/>
                <w:b/>
                <w:color w:val="161616"/>
                <w:sz w:val="24"/>
                <w:szCs w:val="24"/>
              </w:rPr>
            </w:pPr>
          </w:p>
          <w:p w14:paraId="62367F6A" w14:textId="77777777" w:rsidR="00F25601" w:rsidRDefault="00000000">
            <w:pPr>
              <w:widowControl w:val="0"/>
              <w:spacing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Адрес:</w:t>
            </w:r>
          </w:p>
          <w:p w14:paraId="5FC2DF6C" w14:textId="77777777" w:rsidR="00F25601" w:rsidRDefault="00000000">
            <w:pPr>
              <w:widowControl w:val="0"/>
              <w:spacing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Тел.:</w:t>
            </w:r>
          </w:p>
          <w:p w14:paraId="52020AE0" w14:textId="77777777" w:rsidR="00F25601" w:rsidRDefault="00000000">
            <w:pPr>
              <w:widowControl w:val="0"/>
              <w:spacing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Р/счет:</w:t>
            </w:r>
          </w:p>
          <w:p w14:paraId="336808A5" w14:textId="77777777" w:rsidR="00F25601" w:rsidRDefault="00000000">
            <w:pPr>
              <w:widowControl w:val="0"/>
              <w:spacing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БИК:</w:t>
            </w:r>
          </w:p>
          <w:p w14:paraId="3920708B" w14:textId="77777777" w:rsidR="00F25601" w:rsidRDefault="00000000">
            <w:pPr>
              <w:widowControl w:val="0"/>
              <w:spacing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ИНН:</w:t>
            </w:r>
          </w:p>
          <w:p w14:paraId="2C8A4CBA" w14:textId="77777777" w:rsidR="00F25601" w:rsidRDefault="00000000">
            <w:pPr>
              <w:widowControl w:val="0"/>
              <w:spacing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ОКПО:</w:t>
            </w:r>
          </w:p>
          <w:p w14:paraId="50AE594E" w14:textId="77777777" w:rsidR="00F25601" w:rsidRDefault="00000000">
            <w:pPr>
              <w:widowControl w:val="0"/>
              <w:spacing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Банк: </w:t>
            </w:r>
          </w:p>
          <w:p w14:paraId="4BA4E817" w14:textId="77777777" w:rsidR="00F25601" w:rsidRDefault="00000000">
            <w:pPr>
              <w:widowControl w:val="0"/>
              <w:spacing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УГНС:</w:t>
            </w:r>
          </w:p>
          <w:p w14:paraId="1068A3A2" w14:textId="77777777" w:rsidR="00F25601" w:rsidRDefault="00F25601">
            <w:pPr>
              <w:widowControl w:val="0"/>
              <w:spacing w:line="240" w:lineRule="auto"/>
              <w:rPr>
                <w:rFonts w:ascii="Times New Roman" w:eastAsia="Times New Roman" w:hAnsi="Times New Roman" w:cs="Times New Roman"/>
                <w:color w:val="161616"/>
                <w:sz w:val="24"/>
                <w:szCs w:val="24"/>
              </w:rPr>
            </w:pPr>
          </w:p>
          <w:p w14:paraId="195A3933" w14:textId="77777777" w:rsidR="00F25601" w:rsidRDefault="00F25601">
            <w:pPr>
              <w:widowControl w:val="0"/>
              <w:spacing w:line="240" w:lineRule="auto"/>
              <w:rPr>
                <w:rFonts w:ascii="Times New Roman" w:eastAsia="Times New Roman" w:hAnsi="Times New Roman" w:cs="Times New Roman"/>
                <w:color w:val="161616"/>
                <w:sz w:val="24"/>
                <w:szCs w:val="24"/>
              </w:rPr>
            </w:pPr>
          </w:p>
          <w:p w14:paraId="3551079C" w14:textId="77777777" w:rsidR="00F25601" w:rsidRDefault="00F25601">
            <w:pPr>
              <w:widowControl w:val="0"/>
              <w:spacing w:line="240" w:lineRule="auto"/>
              <w:rPr>
                <w:rFonts w:ascii="Times New Roman" w:eastAsia="Times New Roman" w:hAnsi="Times New Roman" w:cs="Times New Roman"/>
                <w:color w:val="161616"/>
                <w:sz w:val="24"/>
                <w:szCs w:val="24"/>
              </w:rPr>
            </w:pPr>
          </w:p>
          <w:p w14:paraId="738DBF31" w14:textId="77777777" w:rsidR="00007076" w:rsidRDefault="00007076">
            <w:pPr>
              <w:widowControl w:val="0"/>
              <w:spacing w:line="240" w:lineRule="auto"/>
              <w:rPr>
                <w:rFonts w:ascii="Times New Roman" w:eastAsia="Times New Roman" w:hAnsi="Times New Roman" w:cs="Times New Roman"/>
                <w:color w:val="161616"/>
                <w:sz w:val="24"/>
                <w:szCs w:val="24"/>
              </w:rPr>
            </w:pPr>
          </w:p>
          <w:p w14:paraId="009DBA5A" w14:textId="1FECBE27" w:rsidR="00F25601" w:rsidRDefault="00000000">
            <w:pPr>
              <w:widowControl w:val="0"/>
              <w:spacing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Руководитель:                         </w:t>
            </w:r>
          </w:p>
          <w:p w14:paraId="3E02B788" w14:textId="77777777" w:rsidR="00F25601" w:rsidRDefault="00000000">
            <w:pPr>
              <w:widowControl w:val="0"/>
              <w:spacing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 Ф.И.О.  _____________________</w:t>
            </w:r>
          </w:p>
          <w:p w14:paraId="0947B606" w14:textId="77777777" w:rsidR="00F25601" w:rsidRDefault="00000000">
            <w:pPr>
              <w:widowControl w:val="0"/>
              <w:spacing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                                                подпись/МП </w:t>
            </w:r>
          </w:p>
        </w:tc>
      </w:tr>
    </w:tbl>
    <w:p w14:paraId="7B94B5E0" w14:textId="77777777" w:rsidR="00F25601" w:rsidRDefault="00F25601">
      <w:pPr>
        <w:tabs>
          <w:tab w:val="right" w:pos="8925"/>
        </w:tabs>
        <w:ind w:right="2" w:hanging="2"/>
        <w:jc w:val="both"/>
      </w:pPr>
    </w:p>
    <w:sectPr w:rsidR="00F25601">
      <w:footerReference w:type="default" r:id="rId8"/>
      <w:footerReference w:type="first" r:id="rId9"/>
      <w:pgSz w:w="11909" w:h="16834"/>
      <w:pgMar w:top="113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9A835" w14:textId="77777777" w:rsidR="00880C8C" w:rsidRDefault="00880C8C">
      <w:pPr>
        <w:spacing w:line="240" w:lineRule="auto"/>
      </w:pPr>
      <w:r>
        <w:separator/>
      </w:r>
    </w:p>
  </w:endnote>
  <w:endnote w:type="continuationSeparator" w:id="0">
    <w:p w14:paraId="5F917B5A" w14:textId="77777777" w:rsidR="00880C8C" w:rsidRDefault="00880C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A5F1D" w14:textId="77777777" w:rsidR="00F25601" w:rsidRDefault="0000000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007076">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89D61" w14:textId="77777777" w:rsidR="00F25601" w:rsidRDefault="00F256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3EBE4" w14:textId="77777777" w:rsidR="00880C8C" w:rsidRDefault="00880C8C">
      <w:pPr>
        <w:spacing w:line="240" w:lineRule="auto"/>
      </w:pPr>
      <w:r>
        <w:separator/>
      </w:r>
    </w:p>
  </w:footnote>
  <w:footnote w:type="continuationSeparator" w:id="0">
    <w:p w14:paraId="7551946A" w14:textId="77777777" w:rsidR="00880C8C" w:rsidRDefault="00880C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F140B"/>
    <w:multiLevelType w:val="multilevel"/>
    <w:tmpl w:val="1DC68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286D0A"/>
    <w:multiLevelType w:val="hybridMultilevel"/>
    <w:tmpl w:val="C71C2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25130352">
    <w:abstractNumId w:val="0"/>
  </w:num>
  <w:num w:numId="2" w16cid:durableId="303125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601"/>
    <w:rsid w:val="00007076"/>
    <w:rsid w:val="00880C8C"/>
    <w:rsid w:val="00F25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0DFB1"/>
  <w15:docId w15:val="{85FC9CD2-E84E-4E14-AFEC-B520BA96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paragraph" w:styleId="a8">
    <w:name w:val="List Paragraph"/>
    <w:basedOn w:val="a"/>
    <w:uiPriority w:val="34"/>
    <w:qFormat/>
    <w:rsid w:val="00007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nNJt6Jlj9CT69w+rtR08ydb3VQ==">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1479</Words>
  <Characters>8432</Characters>
  <Application>Microsoft Office Word</Application>
  <DocSecurity>0</DocSecurity>
  <Lines>70</Lines>
  <Paragraphs>19</Paragraphs>
  <ScaleCrop>false</ScaleCrop>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Aliia</dc:creator>
  <cp:lastModifiedBy>User</cp:lastModifiedBy>
  <cp:revision>2</cp:revision>
  <dcterms:created xsi:type="dcterms:W3CDTF">2023-09-11T05:28:00Z</dcterms:created>
  <dcterms:modified xsi:type="dcterms:W3CDTF">2023-09-11T05:28:00Z</dcterms:modified>
</cp:coreProperties>
</file>